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4063D" w14:textId="3E3AE67D" w:rsidR="00A961D7" w:rsidRPr="00053A82" w:rsidRDefault="00D1607C" w:rsidP="00A961D7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  <w:bCs/>
          <w:sz w:val="24"/>
          <w:szCs w:val="24"/>
        </w:rPr>
      </w:pPr>
      <w:sdt>
        <w:sdtPr>
          <w:rPr>
            <w:rFonts w:ascii="Times New Roman Bold" w:hAnsi="Times New Roman Bold"/>
            <w:b/>
            <w:caps/>
            <w:sz w:val="24"/>
            <w:szCs w:val="24"/>
          </w:rPr>
          <w:alias w:val="Category"/>
          <w:tag w:val=""/>
          <w:id w:val="-1985770291"/>
          <w:placeholder>
            <w:docPart w:val="A09AD9453BD54BFFA511ADFA6D523854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B22A0E">
            <w:rPr>
              <w:rFonts w:ascii="Times New Roman Bold" w:hAnsi="Times New Roman Bold"/>
              <w:b/>
              <w:caps/>
              <w:sz w:val="24"/>
              <w:szCs w:val="24"/>
            </w:rPr>
            <w:t>Category 100</w:t>
          </w:r>
        </w:sdtContent>
      </w:sdt>
    </w:p>
    <w:p w14:paraId="4A1045ED" w14:textId="169A31FD" w:rsidR="00A961D7" w:rsidRPr="00053A82" w:rsidRDefault="00D1607C" w:rsidP="00715C56">
      <w:pPr>
        <w:tabs>
          <w:tab w:val="left" w:pos="720"/>
          <w:tab w:val="left" w:pos="907"/>
          <w:tab w:val="left" w:pos="1267"/>
          <w:tab w:val="left" w:pos="1627"/>
          <w:tab w:val="left" w:pos="3807"/>
          <w:tab w:val="center" w:pos="4680"/>
        </w:tabs>
        <w:suppressAutoHyphens/>
        <w:spacing w:line="240" w:lineRule="exact"/>
        <w:jc w:val="center"/>
        <w:rPr>
          <w:b/>
          <w:bCs/>
          <w:sz w:val="24"/>
          <w:szCs w:val="24"/>
        </w:rPr>
      </w:pPr>
      <w:sdt>
        <w:sdtPr>
          <w:rPr>
            <w:rFonts w:ascii="Times New Roman Bold" w:hAnsi="Times New Roman Bold"/>
            <w:b/>
            <w:caps/>
            <w:sz w:val="24"/>
            <w:szCs w:val="24"/>
          </w:rPr>
          <w:alias w:val="Category Description"/>
          <w:tag w:val="Category_x0020_Description"/>
          <w:id w:val="-2076581364"/>
          <w:placeholder>
            <w:docPart w:val="944B388E751742E2830292C621E619F5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Category_x0020_Description[1]" w:storeItemID="{ED74DFDE-CF35-464E-BA2D-5AE614A88FF4}"/>
          <w:text/>
        </w:sdtPr>
        <w:sdtEndPr/>
        <w:sdtContent>
          <w:r w:rsidR="00B22A0E">
            <w:rPr>
              <w:rFonts w:ascii="Times New Roman Bold" w:hAnsi="Times New Roman Bold"/>
              <w:b/>
              <w:caps/>
              <w:sz w:val="24"/>
              <w:szCs w:val="24"/>
            </w:rPr>
            <w:t>Preliminary</w:t>
          </w:r>
        </w:sdtContent>
      </w:sdt>
    </w:p>
    <w:p w14:paraId="38F8DD78" w14:textId="77777777" w:rsidR="00EF0BF8" w:rsidRPr="00053A82" w:rsidRDefault="00EF0BF8" w:rsidP="00FF2322">
      <w:pPr>
        <w:pStyle w:val="Default"/>
        <w:jc w:val="center"/>
        <w:rPr>
          <w:b/>
          <w:bCs/>
          <w:color w:val="auto"/>
        </w:rPr>
      </w:pPr>
    </w:p>
    <w:p w14:paraId="3F8BFED0" w14:textId="2F7B0BF5" w:rsidR="00A961D7" w:rsidRDefault="00A961D7" w:rsidP="00FF2322">
      <w:pPr>
        <w:pStyle w:val="Default"/>
        <w:jc w:val="center"/>
        <w:rPr>
          <w:b/>
          <w:caps/>
          <w:color w:val="auto"/>
        </w:rPr>
      </w:pPr>
      <w:r w:rsidRPr="00053A82">
        <w:rPr>
          <w:b/>
          <w:bCs/>
          <w:color w:val="auto"/>
        </w:rPr>
        <w:t xml:space="preserve">SECTION </w:t>
      </w:r>
      <w:sdt>
        <w:sdtPr>
          <w:rPr>
            <w:b/>
            <w:bCs/>
            <w:caps/>
            <w:color w:val="auto"/>
          </w:rPr>
          <w:alias w:val="Title"/>
          <w:tag w:val=""/>
          <w:id w:val="479431583"/>
          <w:placeholder>
            <w:docPart w:val="67FB9BBF06B8467EBA939E76D5B9DA6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034B15">
            <w:rPr>
              <w:b/>
              <w:bCs/>
              <w:caps/>
              <w:color w:val="auto"/>
            </w:rPr>
            <w:t>104.09 — Temporary Traffic Barrier End Treatments</w:t>
          </w:r>
        </w:sdtContent>
      </w:sdt>
    </w:p>
    <w:p w14:paraId="581BD3D2" w14:textId="77777777" w:rsidR="001C5CED" w:rsidRPr="00053A82" w:rsidRDefault="001C5CED" w:rsidP="00FF2322">
      <w:pPr>
        <w:pStyle w:val="Default"/>
        <w:jc w:val="center"/>
        <w:rPr>
          <w:color w:val="auto"/>
        </w:rPr>
      </w:pPr>
    </w:p>
    <w:p w14:paraId="704489BB" w14:textId="62676071" w:rsidR="006861C5" w:rsidRPr="00807251" w:rsidRDefault="00E454DC" w:rsidP="006861C5">
      <w:pPr>
        <w:tabs>
          <w:tab w:val="left" w:pos="720"/>
          <w:tab w:val="right" w:pos="1980"/>
        </w:tabs>
        <w:ind w:left="4770" w:hanging="4770"/>
        <w:jc w:val="both"/>
        <w:rPr>
          <w:b/>
          <w:bCs/>
          <w:sz w:val="24"/>
          <w:szCs w:val="24"/>
        </w:rPr>
      </w:pPr>
      <w:r w:rsidRPr="00807251">
        <w:rPr>
          <w:b/>
          <w:bCs/>
          <w:sz w:val="24"/>
          <w:szCs w:val="24"/>
        </w:rPr>
        <w:t>104.0</w:t>
      </w:r>
      <w:r w:rsidR="00456A37">
        <w:rPr>
          <w:b/>
          <w:bCs/>
          <w:sz w:val="24"/>
          <w:szCs w:val="24"/>
        </w:rPr>
        <w:t>9</w:t>
      </w:r>
      <w:r w:rsidRPr="00807251">
        <w:rPr>
          <w:b/>
          <w:bCs/>
          <w:sz w:val="24"/>
          <w:szCs w:val="24"/>
        </w:rPr>
        <w:t>.01</w:t>
      </w:r>
      <w:r w:rsidR="006861C5" w:rsidRPr="00807251">
        <w:rPr>
          <w:b/>
          <w:bCs/>
          <w:sz w:val="24"/>
          <w:szCs w:val="24"/>
        </w:rPr>
        <w:t> DESCRIPTION</w:t>
      </w:r>
    </w:p>
    <w:p w14:paraId="2E1F958D" w14:textId="77777777" w:rsidR="003F71F7" w:rsidRPr="00807251" w:rsidRDefault="003F71F7" w:rsidP="003F71F7">
      <w:pPr>
        <w:tabs>
          <w:tab w:val="left" w:pos="720"/>
          <w:tab w:val="right" w:pos="1980"/>
        </w:tabs>
        <w:ind w:left="4770" w:hanging="4770"/>
        <w:jc w:val="both"/>
        <w:rPr>
          <w:b/>
          <w:bCs/>
          <w:sz w:val="24"/>
          <w:szCs w:val="24"/>
        </w:rPr>
      </w:pPr>
    </w:p>
    <w:p w14:paraId="0CB90523" w14:textId="77777777" w:rsidR="003F71F7" w:rsidRPr="00807251" w:rsidRDefault="003F71F7" w:rsidP="003F71F7">
      <w:pPr>
        <w:tabs>
          <w:tab w:val="left" w:pos="720"/>
          <w:tab w:val="right" w:pos="1980"/>
        </w:tabs>
        <w:ind w:left="4770" w:hanging="4770"/>
        <w:jc w:val="both"/>
        <w:rPr>
          <w:sz w:val="24"/>
          <w:szCs w:val="24"/>
        </w:rPr>
      </w:pPr>
      <w:r w:rsidRPr="00807251">
        <w:rPr>
          <w:b/>
          <w:bCs/>
          <w:sz w:val="24"/>
          <w:szCs w:val="24"/>
          <w:u w:val="single"/>
        </w:rPr>
        <w:t>ADD</w:t>
      </w:r>
      <w:r w:rsidRPr="00807251">
        <w:rPr>
          <w:b/>
          <w:bCs/>
          <w:sz w:val="24"/>
          <w:szCs w:val="24"/>
        </w:rPr>
        <w:t xml:space="preserve">:  </w:t>
      </w:r>
      <w:r w:rsidRPr="00807251">
        <w:rPr>
          <w:sz w:val="24"/>
          <w:szCs w:val="24"/>
        </w:rPr>
        <w:t>The following after the first paragraph.</w:t>
      </w:r>
    </w:p>
    <w:p w14:paraId="3106CB0F" w14:textId="77777777" w:rsidR="003F71F7" w:rsidRPr="00807251" w:rsidRDefault="003F71F7" w:rsidP="003F71F7">
      <w:pPr>
        <w:tabs>
          <w:tab w:val="left" w:pos="720"/>
          <w:tab w:val="right" w:pos="1980"/>
        </w:tabs>
        <w:jc w:val="both"/>
        <w:rPr>
          <w:sz w:val="24"/>
          <w:szCs w:val="24"/>
        </w:rPr>
      </w:pPr>
    </w:p>
    <w:p w14:paraId="6CA8D2E4" w14:textId="7CDAE7FD" w:rsidR="003F71F7" w:rsidRPr="00807251" w:rsidRDefault="003F71F7" w:rsidP="003F71F7">
      <w:pPr>
        <w:tabs>
          <w:tab w:val="left" w:pos="720"/>
          <w:tab w:val="right" w:pos="1980"/>
        </w:tabs>
        <w:jc w:val="both"/>
        <w:rPr>
          <w:sz w:val="24"/>
          <w:szCs w:val="24"/>
        </w:rPr>
      </w:pPr>
      <w:r w:rsidRPr="00807251">
        <w:rPr>
          <w:sz w:val="24"/>
          <w:szCs w:val="24"/>
        </w:rPr>
        <w:t>Refer to 605.01.</w:t>
      </w:r>
      <w:r w:rsidR="00807251" w:rsidRPr="00807251">
        <w:rPr>
          <w:sz w:val="24"/>
          <w:szCs w:val="24"/>
        </w:rPr>
        <w:t>01 and 605.01.02.</w:t>
      </w:r>
    </w:p>
    <w:p w14:paraId="23AF69DE" w14:textId="77777777" w:rsidR="003F71F7" w:rsidRPr="00807251" w:rsidRDefault="003F71F7" w:rsidP="003F71F7">
      <w:pPr>
        <w:tabs>
          <w:tab w:val="left" w:pos="720"/>
          <w:tab w:val="right" w:pos="1980"/>
        </w:tabs>
        <w:ind w:left="4770" w:hanging="4770"/>
        <w:jc w:val="both"/>
        <w:rPr>
          <w:b/>
          <w:bCs/>
          <w:sz w:val="24"/>
          <w:szCs w:val="24"/>
        </w:rPr>
      </w:pPr>
    </w:p>
    <w:p w14:paraId="1B7D3900" w14:textId="32EBA8BE" w:rsidR="003F71F7" w:rsidRPr="00807251" w:rsidRDefault="00807251" w:rsidP="003F71F7">
      <w:pPr>
        <w:tabs>
          <w:tab w:val="left" w:pos="720"/>
          <w:tab w:val="right" w:pos="1980"/>
        </w:tabs>
        <w:ind w:left="4770" w:hanging="4770"/>
        <w:jc w:val="both"/>
        <w:rPr>
          <w:b/>
          <w:bCs/>
          <w:sz w:val="24"/>
          <w:szCs w:val="24"/>
        </w:rPr>
      </w:pPr>
      <w:r w:rsidRPr="00807251">
        <w:rPr>
          <w:b/>
          <w:bCs/>
          <w:sz w:val="24"/>
          <w:szCs w:val="24"/>
        </w:rPr>
        <w:t>104.0</w:t>
      </w:r>
      <w:r w:rsidR="00456A37">
        <w:rPr>
          <w:b/>
          <w:bCs/>
          <w:sz w:val="24"/>
          <w:szCs w:val="24"/>
        </w:rPr>
        <w:t>9</w:t>
      </w:r>
      <w:r w:rsidRPr="00807251">
        <w:rPr>
          <w:b/>
          <w:bCs/>
          <w:sz w:val="24"/>
          <w:szCs w:val="24"/>
        </w:rPr>
        <w:t>.0</w:t>
      </w:r>
      <w:r w:rsidR="003F71F7" w:rsidRPr="00807251">
        <w:rPr>
          <w:b/>
          <w:bCs/>
          <w:sz w:val="24"/>
          <w:szCs w:val="24"/>
        </w:rPr>
        <w:t>3 CONSTRUCTION</w:t>
      </w:r>
    </w:p>
    <w:p w14:paraId="2E007630" w14:textId="77777777" w:rsidR="003F71F7" w:rsidRPr="00807251" w:rsidRDefault="003F71F7" w:rsidP="003F71F7">
      <w:pPr>
        <w:tabs>
          <w:tab w:val="left" w:pos="720"/>
          <w:tab w:val="right" w:pos="1980"/>
        </w:tabs>
        <w:ind w:left="4770" w:hanging="4770"/>
        <w:jc w:val="both"/>
        <w:rPr>
          <w:b/>
          <w:bCs/>
          <w:sz w:val="24"/>
          <w:szCs w:val="24"/>
          <w:u w:val="single"/>
        </w:rPr>
      </w:pPr>
    </w:p>
    <w:p w14:paraId="3DE9EB17" w14:textId="42D85EBD" w:rsidR="003F71F7" w:rsidRPr="00807251" w:rsidRDefault="00807251" w:rsidP="003F71F7">
      <w:pPr>
        <w:tabs>
          <w:tab w:val="left" w:pos="720"/>
          <w:tab w:val="right" w:pos="1980"/>
        </w:tabs>
        <w:ind w:left="4770" w:hanging="4770"/>
        <w:jc w:val="both"/>
        <w:rPr>
          <w:sz w:val="24"/>
          <w:szCs w:val="24"/>
        </w:rPr>
      </w:pPr>
      <w:r w:rsidRPr="00807251">
        <w:rPr>
          <w:b/>
          <w:bCs/>
          <w:sz w:val="24"/>
          <w:szCs w:val="24"/>
          <w:u w:val="single"/>
        </w:rPr>
        <w:t>ADD</w:t>
      </w:r>
      <w:r w:rsidR="003F71F7" w:rsidRPr="00807251">
        <w:rPr>
          <w:b/>
          <w:bCs/>
          <w:sz w:val="24"/>
          <w:szCs w:val="24"/>
        </w:rPr>
        <w:t xml:space="preserve">:  </w:t>
      </w:r>
      <w:r w:rsidR="003F71F7" w:rsidRPr="00807251">
        <w:rPr>
          <w:sz w:val="24"/>
          <w:szCs w:val="24"/>
        </w:rPr>
        <w:t>The following</w:t>
      </w:r>
      <w:r w:rsidRPr="00807251">
        <w:rPr>
          <w:sz w:val="24"/>
          <w:szCs w:val="24"/>
        </w:rPr>
        <w:t xml:space="preserve"> </w:t>
      </w:r>
      <w:r w:rsidR="00A01CE3">
        <w:rPr>
          <w:sz w:val="24"/>
          <w:szCs w:val="24"/>
        </w:rPr>
        <w:t>as</w:t>
      </w:r>
      <w:r w:rsidRPr="00807251">
        <w:rPr>
          <w:sz w:val="24"/>
          <w:szCs w:val="24"/>
        </w:rPr>
        <w:t xml:space="preserve"> the first paragraph</w:t>
      </w:r>
      <w:r w:rsidR="003F71F7" w:rsidRPr="00807251">
        <w:rPr>
          <w:sz w:val="24"/>
          <w:szCs w:val="24"/>
        </w:rPr>
        <w:t xml:space="preserve">. </w:t>
      </w:r>
    </w:p>
    <w:p w14:paraId="51ECA4D3" w14:textId="77777777" w:rsidR="003F71F7" w:rsidRPr="00807251" w:rsidRDefault="003F71F7" w:rsidP="003F71F7">
      <w:pPr>
        <w:jc w:val="both"/>
        <w:rPr>
          <w:bCs/>
          <w:sz w:val="24"/>
          <w:szCs w:val="24"/>
        </w:rPr>
      </w:pPr>
      <w:bookmarkStart w:id="0" w:name="_Hlk176225416"/>
    </w:p>
    <w:p w14:paraId="7E7C19D3" w14:textId="3E5EAB72" w:rsidR="003F71F7" w:rsidRPr="00456A37" w:rsidRDefault="003F71F7" w:rsidP="003F71F7">
      <w:pPr>
        <w:jc w:val="both"/>
        <w:rPr>
          <w:bCs/>
          <w:sz w:val="24"/>
          <w:szCs w:val="24"/>
        </w:rPr>
      </w:pPr>
      <w:r w:rsidRPr="00456A37">
        <w:rPr>
          <w:bCs/>
          <w:sz w:val="24"/>
          <w:szCs w:val="24"/>
        </w:rPr>
        <w:t>Refer to 605.03.01, 605.03.02, and 605.03.03.</w:t>
      </w:r>
      <w:bookmarkEnd w:id="0"/>
      <w:r w:rsidRPr="00456A37">
        <w:rPr>
          <w:bCs/>
          <w:sz w:val="24"/>
          <w:szCs w:val="24"/>
        </w:rPr>
        <w:t xml:space="preserve"> </w:t>
      </w:r>
      <w:bookmarkStart w:id="1" w:name="_Hlk176225285"/>
      <w:r w:rsidR="00456A37" w:rsidRPr="00456A37">
        <w:rPr>
          <w:bCs/>
          <w:sz w:val="24"/>
          <w:szCs w:val="24"/>
        </w:rPr>
        <w:t>Document each step of the installation, and complete and submit the manufacturer installation checklist for the installed product.</w:t>
      </w:r>
      <w:bookmarkEnd w:id="1"/>
    </w:p>
    <w:p w14:paraId="3DC7CB7B" w14:textId="77777777" w:rsidR="00A01CE3" w:rsidRPr="00D318C6" w:rsidRDefault="00A01CE3" w:rsidP="00A01CE3">
      <w:pPr>
        <w:tabs>
          <w:tab w:val="left" w:pos="720"/>
          <w:tab w:val="right" w:pos="1980"/>
        </w:tabs>
        <w:ind w:left="4770" w:hanging="4770"/>
        <w:jc w:val="both"/>
        <w:rPr>
          <w:b/>
          <w:bCs/>
          <w:sz w:val="24"/>
          <w:szCs w:val="24"/>
        </w:rPr>
      </w:pPr>
    </w:p>
    <w:p w14:paraId="79B40CAD" w14:textId="15B544C3" w:rsidR="00A01CE3" w:rsidRPr="00D318C6" w:rsidRDefault="00D318C6" w:rsidP="00A01CE3">
      <w:pPr>
        <w:tabs>
          <w:tab w:val="left" w:pos="720"/>
          <w:tab w:val="right" w:pos="1980"/>
        </w:tabs>
        <w:ind w:left="4770" w:hanging="4770"/>
        <w:jc w:val="both"/>
        <w:rPr>
          <w:b/>
          <w:bCs/>
          <w:sz w:val="24"/>
          <w:szCs w:val="24"/>
        </w:rPr>
      </w:pPr>
      <w:r w:rsidRPr="00D318C6">
        <w:rPr>
          <w:b/>
          <w:bCs/>
          <w:sz w:val="24"/>
          <w:szCs w:val="24"/>
        </w:rPr>
        <w:t>104.09</w:t>
      </w:r>
      <w:r w:rsidR="00A01CE3" w:rsidRPr="00D318C6">
        <w:rPr>
          <w:b/>
          <w:bCs/>
          <w:sz w:val="24"/>
          <w:szCs w:val="24"/>
        </w:rPr>
        <w:t>.04 MEASUREMENT AND PAYMENT</w:t>
      </w:r>
    </w:p>
    <w:p w14:paraId="0B573B91" w14:textId="77777777" w:rsidR="00A01CE3" w:rsidRPr="00D318C6" w:rsidRDefault="00A01CE3" w:rsidP="00A01CE3">
      <w:pPr>
        <w:tabs>
          <w:tab w:val="left" w:pos="720"/>
          <w:tab w:val="right" w:pos="1980"/>
        </w:tabs>
        <w:ind w:left="4770" w:hanging="4770"/>
        <w:jc w:val="both"/>
        <w:rPr>
          <w:sz w:val="24"/>
          <w:szCs w:val="24"/>
        </w:rPr>
      </w:pPr>
    </w:p>
    <w:p w14:paraId="2C94E0C0" w14:textId="1AD6EF3F" w:rsidR="00A01CE3" w:rsidRPr="00D318C6" w:rsidRDefault="00A01CE3" w:rsidP="00A01CE3">
      <w:pPr>
        <w:tabs>
          <w:tab w:val="left" w:pos="720"/>
          <w:tab w:val="right" w:pos="1980"/>
        </w:tabs>
        <w:ind w:left="4770" w:hanging="4770"/>
        <w:jc w:val="both"/>
        <w:rPr>
          <w:sz w:val="24"/>
          <w:szCs w:val="24"/>
        </w:rPr>
      </w:pPr>
      <w:r w:rsidRPr="00D318C6">
        <w:rPr>
          <w:b/>
          <w:bCs/>
          <w:sz w:val="24"/>
          <w:szCs w:val="24"/>
          <w:u w:val="single"/>
        </w:rPr>
        <w:t>ADD</w:t>
      </w:r>
      <w:r w:rsidRPr="00D318C6">
        <w:rPr>
          <w:b/>
          <w:bCs/>
          <w:sz w:val="24"/>
          <w:szCs w:val="24"/>
        </w:rPr>
        <w:t xml:space="preserve">:  </w:t>
      </w:r>
      <w:r w:rsidRPr="00D318C6">
        <w:rPr>
          <w:sz w:val="24"/>
          <w:szCs w:val="24"/>
        </w:rPr>
        <w:t xml:space="preserve">The following after </w:t>
      </w:r>
      <w:r w:rsidR="00D318C6" w:rsidRPr="00D318C6">
        <w:rPr>
          <w:sz w:val="24"/>
          <w:szCs w:val="24"/>
        </w:rPr>
        <w:t>paragraph 104.09.04 (e)</w:t>
      </w:r>
      <w:r w:rsidRPr="00D318C6">
        <w:rPr>
          <w:sz w:val="24"/>
          <w:szCs w:val="24"/>
        </w:rPr>
        <w:t xml:space="preserve">. </w:t>
      </w:r>
    </w:p>
    <w:p w14:paraId="1D4B63E8" w14:textId="42355CF8" w:rsidR="006861C5" w:rsidRPr="00773467" w:rsidRDefault="006861C5" w:rsidP="00812405">
      <w:pPr>
        <w:tabs>
          <w:tab w:val="left" w:pos="720"/>
          <w:tab w:val="right" w:pos="1980"/>
        </w:tabs>
        <w:ind w:left="4770" w:hanging="4770"/>
        <w:jc w:val="both"/>
        <w:rPr>
          <w:b/>
          <w:sz w:val="24"/>
          <w:szCs w:val="24"/>
        </w:rPr>
      </w:pPr>
    </w:p>
    <w:p w14:paraId="6BE44969" w14:textId="1EF8D63E" w:rsidR="00D318C6" w:rsidRPr="00514101" w:rsidRDefault="00D318C6" w:rsidP="00D318C6">
      <w:pPr>
        <w:spacing w:after="280"/>
        <w:ind w:left="1080" w:hanging="360"/>
        <w:jc w:val="both"/>
        <w:rPr>
          <w:b/>
          <w:bCs/>
          <w:sz w:val="24"/>
          <w:szCs w:val="24"/>
          <w:lang w:val="en"/>
        </w:rPr>
      </w:pPr>
      <w:r w:rsidRPr="00514101">
        <w:rPr>
          <w:b/>
          <w:bCs/>
          <w:sz w:val="24"/>
          <w:szCs w:val="24"/>
          <w:lang w:val="en"/>
        </w:rPr>
        <w:t>(</w:t>
      </w:r>
      <w:r>
        <w:rPr>
          <w:b/>
          <w:bCs/>
          <w:sz w:val="24"/>
          <w:szCs w:val="24"/>
          <w:lang w:val="en"/>
        </w:rPr>
        <w:t>f</w:t>
      </w:r>
      <w:r w:rsidRPr="00514101">
        <w:rPr>
          <w:b/>
          <w:bCs/>
          <w:sz w:val="24"/>
          <w:szCs w:val="24"/>
          <w:lang w:val="en"/>
        </w:rPr>
        <w:t>) </w:t>
      </w:r>
      <w:r w:rsidRPr="00D318C6">
        <w:rPr>
          <w:sz w:val="24"/>
          <w:szCs w:val="24"/>
        </w:rPr>
        <w:t>Refer to 605.04.</w:t>
      </w:r>
      <w:r w:rsidR="0000651D">
        <w:rPr>
          <w:sz w:val="24"/>
          <w:szCs w:val="24"/>
        </w:rPr>
        <w:t>19</w:t>
      </w:r>
      <w:r w:rsidR="005E09CB">
        <w:rPr>
          <w:sz w:val="24"/>
          <w:szCs w:val="24"/>
        </w:rPr>
        <w:t>.</w:t>
      </w:r>
      <w:r w:rsidRPr="00D318C6">
        <w:rPr>
          <w:sz w:val="24"/>
          <w:szCs w:val="24"/>
        </w:rPr>
        <w:t xml:space="preserve"> </w:t>
      </w:r>
    </w:p>
    <w:p w14:paraId="2FE12F5E" w14:textId="7B9009DF" w:rsidR="00D318C6" w:rsidRPr="00514101" w:rsidRDefault="00D318C6" w:rsidP="00D318C6">
      <w:pPr>
        <w:spacing w:after="280"/>
        <w:ind w:left="1080" w:hanging="360"/>
        <w:jc w:val="both"/>
        <w:rPr>
          <w:b/>
          <w:bCs/>
          <w:sz w:val="24"/>
          <w:szCs w:val="24"/>
          <w:lang w:val="en"/>
        </w:rPr>
      </w:pPr>
      <w:r w:rsidRPr="00514101">
        <w:rPr>
          <w:b/>
          <w:bCs/>
          <w:sz w:val="24"/>
          <w:szCs w:val="24"/>
          <w:lang w:val="en"/>
        </w:rPr>
        <w:t>(</w:t>
      </w:r>
      <w:r>
        <w:rPr>
          <w:b/>
          <w:bCs/>
          <w:sz w:val="24"/>
          <w:szCs w:val="24"/>
          <w:lang w:val="en"/>
        </w:rPr>
        <w:t>g</w:t>
      </w:r>
      <w:r w:rsidRPr="00514101">
        <w:rPr>
          <w:b/>
          <w:bCs/>
          <w:sz w:val="24"/>
          <w:szCs w:val="24"/>
          <w:lang w:val="en"/>
        </w:rPr>
        <w:t>) </w:t>
      </w:r>
      <w:r w:rsidR="0080251A">
        <w:rPr>
          <w:sz w:val="24"/>
          <w:szCs w:val="24"/>
        </w:rPr>
        <w:t xml:space="preserve">Refer to </w:t>
      </w:r>
      <w:r w:rsidR="00553118">
        <w:rPr>
          <w:sz w:val="24"/>
          <w:szCs w:val="24"/>
        </w:rPr>
        <w:t>606.04.12</w:t>
      </w:r>
      <w:r w:rsidR="007A663E">
        <w:rPr>
          <w:sz w:val="24"/>
          <w:szCs w:val="24"/>
        </w:rPr>
        <w:t>.</w:t>
      </w:r>
    </w:p>
    <w:p w14:paraId="143C6466" w14:textId="77777777" w:rsidR="00D318C6" w:rsidRPr="00773467" w:rsidRDefault="00D318C6" w:rsidP="00201966">
      <w:pPr>
        <w:tabs>
          <w:tab w:val="left" w:pos="720"/>
          <w:tab w:val="right" w:pos="1980"/>
        </w:tabs>
        <w:jc w:val="both"/>
        <w:rPr>
          <w:b/>
          <w:sz w:val="24"/>
          <w:szCs w:val="24"/>
        </w:rPr>
      </w:pPr>
    </w:p>
    <w:sectPr w:rsidR="00D318C6" w:rsidRPr="00773467" w:rsidSect="00A45262">
      <w:headerReference w:type="default" r:id="rId13"/>
      <w:footerReference w:type="default" r:id="rId14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1D6AC" w14:textId="77777777" w:rsidR="00A32CD9" w:rsidRDefault="00A32CD9">
      <w:r>
        <w:separator/>
      </w:r>
    </w:p>
  </w:endnote>
  <w:endnote w:type="continuationSeparator" w:id="0">
    <w:p w14:paraId="4A9CF6C5" w14:textId="77777777" w:rsidR="00A32CD9" w:rsidRDefault="00A32CD9">
      <w:r>
        <w:continuationSeparator/>
      </w:r>
    </w:p>
  </w:endnote>
  <w:endnote w:type="continuationNotice" w:id="1">
    <w:p w14:paraId="445C319E" w14:textId="77777777" w:rsidR="00A32CD9" w:rsidRDefault="00A32C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  <w:szCs w:val="24"/>
      </w:rPr>
      <w:alias w:val="Version Date"/>
      <w:tag w:val="Version_x0020_Date"/>
      <w:id w:val="751085202"/>
      <w:placeholder>
        <w:docPart w:val="93F94913E3954B77B91E478DD622168A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Version_x0020_Date[1]" w:storeItemID="{ED74DFDE-CF35-464E-BA2D-5AE614A88FF4}"/>
      <w:date w:fullDate="2025-01-15T00:00:00Z">
        <w:dateFormat w:val="MM/dd/yyyy"/>
        <w:lid w:val="en-US"/>
        <w:storeMappedDataAs w:val="dateTime"/>
        <w:calendar w:val="gregorian"/>
      </w:date>
    </w:sdtPr>
    <w:sdtEndPr/>
    <w:sdtContent>
      <w:p w14:paraId="21582F65" w14:textId="416E8273" w:rsidR="00446AE7" w:rsidRDefault="00D1607C">
        <w:pPr>
          <w:pStyle w:val="Footer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01/15/2025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132A4" w14:textId="77777777" w:rsidR="00A32CD9" w:rsidRDefault="00A32CD9">
      <w:r>
        <w:separator/>
      </w:r>
    </w:p>
  </w:footnote>
  <w:footnote w:type="continuationSeparator" w:id="0">
    <w:p w14:paraId="7803B77F" w14:textId="77777777" w:rsidR="00A32CD9" w:rsidRDefault="00A32CD9">
      <w:r>
        <w:continuationSeparator/>
      </w:r>
    </w:p>
  </w:footnote>
  <w:footnote w:type="continuationNotice" w:id="1">
    <w:p w14:paraId="37A5015B" w14:textId="77777777" w:rsidR="00A32CD9" w:rsidRDefault="00A32C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B9402" w14:textId="1C995489" w:rsidR="00E921C7" w:rsidRDefault="00AF3CD7" w:rsidP="00AC38B4">
    <w:pPr>
      <w:tabs>
        <w:tab w:val="right" w:pos="9360"/>
      </w:tabs>
      <w:rPr>
        <w:sz w:val="24"/>
        <w:szCs w:val="24"/>
      </w:rPr>
    </w:pPr>
    <w:r w:rsidRPr="00AF3CD7">
      <w:rPr>
        <w:b/>
        <w:noProof/>
        <w:sz w:val="24"/>
        <w:szCs w:val="24"/>
        <w:lang w:eastAsia="ja-JP"/>
      </w:rPr>
      <w:drawing>
        <wp:inline distT="0" distB="0" distL="0" distR="0" wp14:anchorId="09AFAB51" wp14:editId="20480F06">
          <wp:extent cx="2910205" cy="429260"/>
          <wp:effectExtent l="0" t="0" r="4445" b="8890"/>
          <wp:docPr id="1902574115" name="Picture 1902574115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2574115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020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F3CD7">
      <w:rPr>
        <w:b/>
        <w:sz w:val="24"/>
        <w:szCs w:val="24"/>
      </w:rPr>
      <w:br/>
    </w:r>
    <w:sdt>
      <w:sdtPr>
        <w:rPr>
          <w:b/>
          <w:bCs/>
          <w:caps/>
          <w:sz w:val="24"/>
          <w:szCs w:val="24"/>
        </w:rPr>
        <w:alias w:val="Spec Type"/>
        <w:tag w:val="Spec_x0020_Type"/>
        <w:id w:val="2023733552"/>
        <w:placeholder>
          <w:docPart w:val="C901E45E0F3340EE8A92EEE333907BFF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Spec_x0020_Type[1]" w:storeItemID="{ED74DFDE-CF35-464E-BA2D-5AE614A88FF4}"/>
        <w:dropDownList w:lastValue="Special Provisions Insert">
          <w:listItem w:value="[Spec Type]"/>
        </w:dropDownList>
      </w:sdtPr>
      <w:sdtEndPr/>
      <w:sdtContent>
        <w:r w:rsidR="00034B15">
          <w:rPr>
            <w:b/>
            <w:bCs/>
            <w:caps/>
            <w:sz w:val="24"/>
            <w:szCs w:val="24"/>
          </w:rPr>
          <w:t>Special Provisions Insert</w:t>
        </w:r>
      </w:sdtContent>
    </w:sdt>
    <w:r w:rsidR="00446AE7" w:rsidRPr="00396875">
      <w:rPr>
        <w:sz w:val="24"/>
        <w:szCs w:val="24"/>
      </w:rPr>
      <w:tab/>
    </w:r>
    <w:r w:rsidR="00446AE7" w:rsidRPr="00A6122A">
      <w:rPr>
        <w:sz w:val="24"/>
        <w:szCs w:val="24"/>
      </w:rPr>
      <w:t>CONTRACT NO.</w:t>
    </w:r>
    <w:r w:rsidR="00AC38B4">
      <w:rPr>
        <w:sz w:val="24"/>
        <w:szCs w:val="24"/>
      </w:rPr>
      <w:t xml:space="preserve"> </w:t>
    </w:r>
    <w:sdt>
      <w:sdtPr>
        <w:rPr>
          <w:sz w:val="24"/>
        </w:rPr>
        <w:alias w:val="Contract Number"/>
        <w:tag w:val="Contract_x0020_Number"/>
        <w:id w:val="-1777556913"/>
        <w:placeholder>
          <w:docPart w:val="CF3C986FC8964D4EB46FC6A809012277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ntract_x0020_Number[1]" w:storeItemID="{ED74DFDE-CF35-464E-BA2D-5AE614A88FF4}"/>
        <w:text/>
      </w:sdtPr>
      <w:sdtEndPr/>
      <w:sdtContent>
        <w:r w:rsidR="00306796" w:rsidRPr="009A326D">
          <w:rPr>
            <w:color w:val="808080"/>
            <w:sz w:val="24"/>
            <w:szCs w:val="24"/>
          </w:rPr>
          <w:t>[Contract Number]</w:t>
        </w:r>
      </w:sdtContent>
    </w:sdt>
  </w:p>
  <w:p w14:paraId="0BFEF6A1" w14:textId="26751AC1" w:rsidR="00446AE7" w:rsidRDefault="00D1607C" w:rsidP="00AC38B4">
    <w:pPr>
      <w:tabs>
        <w:tab w:val="right" w:pos="9360"/>
      </w:tabs>
      <w:rPr>
        <w:rStyle w:val="PageNumber"/>
        <w:sz w:val="24"/>
        <w:szCs w:val="24"/>
      </w:rPr>
    </w:pPr>
    <w:sdt>
      <w:sdtPr>
        <w:rPr>
          <w:caps/>
          <w:sz w:val="24"/>
          <w:szCs w:val="24"/>
        </w:rPr>
        <w:alias w:val="Title"/>
        <w:tag w:val=""/>
        <w:id w:val="-1619993250"/>
        <w:placeholder>
          <w:docPart w:val="F434B23EDC114D8B859C12D9AFF4A12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034B15">
          <w:rPr>
            <w:caps/>
            <w:sz w:val="24"/>
            <w:szCs w:val="24"/>
          </w:rPr>
          <w:t>104.09 — Temporary Traffic Barrier End Treatments</w:t>
        </w:r>
      </w:sdtContent>
    </w:sdt>
    <w:r w:rsidR="00AC38B4" w:rsidRPr="00A6122A">
      <w:rPr>
        <w:b/>
        <w:bCs/>
        <w:i/>
        <w:iCs/>
        <w:sz w:val="24"/>
        <w:szCs w:val="24"/>
      </w:rPr>
      <w:tab/>
    </w:r>
    <w:r w:rsidR="001F03F1" w:rsidRPr="00A35129">
      <w:rPr>
        <w:rStyle w:val="PageNumber"/>
        <w:sz w:val="24"/>
        <w:szCs w:val="24"/>
      </w:rPr>
      <w:fldChar w:fldCharType="begin"/>
    </w:r>
    <w:r w:rsidR="00446AE7" w:rsidRPr="00A35129">
      <w:rPr>
        <w:rStyle w:val="PageNumber"/>
        <w:sz w:val="24"/>
        <w:szCs w:val="24"/>
      </w:rPr>
      <w:instrText xml:space="preserve"> PAGE </w:instrText>
    </w:r>
    <w:r w:rsidR="001F03F1" w:rsidRPr="00A35129">
      <w:rPr>
        <w:rStyle w:val="PageNumber"/>
        <w:sz w:val="24"/>
        <w:szCs w:val="24"/>
      </w:rPr>
      <w:fldChar w:fldCharType="separate"/>
    </w:r>
    <w:r w:rsidR="00B22A0E">
      <w:rPr>
        <w:rStyle w:val="PageNumber"/>
        <w:noProof/>
        <w:sz w:val="24"/>
        <w:szCs w:val="24"/>
      </w:rPr>
      <w:t>1</w:t>
    </w:r>
    <w:r w:rsidR="001F03F1" w:rsidRPr="00A35129">
      <w:rPr>
        <w:rStyle w:val="PageNumber"/>
        <w:sz w:val="24"/>
        <w:szCs w:val="24"/>
      </w:rPr>
      <w:fldChar w:fldCharType="end"/>
    </w:r>
    <w:r w:rsidR="00446AE7" w:rsidRPr="00A35129">
      <w:rPr>
        <w:rStyle w:val="PageNumber"/>
        <w:sz w:val="24"/>
        <w:szCs w:val="24"/>
      </w:rPr>
      <w:t xml:space="preserve"> of </w:t>
    </w:r>
    <w:r w:rsidR="001F03F1" w:rsidRPr="00A35129">
      <w:rPr>
        <w:rStyle w:val="PageNumber"/>
        <w:sz w:val="24"/>
        <w:szCs w:val="24"/>
      </w:rPr>
      <w:fldChar w:fldCharType="begin"/>
    </w:r>
    <w:r w:rsidR="00446AE7" w:rsidRPr="00A35129">
      <w:rPr>
        <w:rStyle w:val="PageNumber"/>
        <w:sz w:val="24"/>
        <w:szCs w:val="24"/>
      </w:rPr>
      <w:instrText xml:space="preserve"> NUMPAGES </w:instrText>
    </w:r>
    <w:r w:rsidR="001F03F1" w:rsidRPr="00A35129">
      <w:rPr>
        <w:rStyle w:val="PageNumber"/>
        <w:sz w:val="24"/>
        <w:szCs w:val="24"/>
      </w:rPr>
      <w:fldChar w:fldCharType="separate"/>
    </w:r>
    <w:r w:rsidR="00B22A0E">
      <w:rPr>
        <w:rStyle w:val="PageNumber"/>
        <w:noProof/>
        <w:sz w:val="24"/>
        <w:szCs w:val="24"/>
      </w:rPr>
      <w:t>1</w:t>
    </w:r>
    <w:r w:rsidR="001F03F1" w:rsidRPr="00A35129">
      <w:rPr>
        <w:rStyle w:val="PageNumber"/>
        <w:sz w:val="24"/>
        <w:szCs w:val="24"/>
      </w:rPr>
      <w:fldChar w:fldCharType="end"/>
    </w:r>
  </w:p>
  <w:p w14:paraId="4DE7DAC3" w14:textId="77777777" w:rsidR="00EB49A3" w:rsidRPr="00A35129" w:rsidRDefault="00EB49A3" w:rsidP="00AC38B4">
    <w:pPr>
      <w:tabs>
        <w:tab w:val="right" w:pos="9360"/>
      </w:tabs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87881"/>
    <w:multiLevelType w:val="multilevel"/>
    <w:tmpl w:val="82D82274"/>
    <w:lvl w:ilvl="0">
      <w:start w:val="605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960" w:hanging="9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41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F64E7A"/>
    <w:multiLevelType w:val="multilevel"/>
    <w:tmpl w:val="1E7E4B24"/>
    <w:lvl w:ilvl="0">
      <w:start w:val="104"/>
      <w:numFmt w:val="decimal"/>
      <w:lvlText w:val="%1"/>
      <w:lvlJc w:val="left"/>
      <w:pPr>
        <w:ind w:left="1360" w:hanging="1260"/>
      </w:pPr>
      <w:rPr>
        <w:rFonts w:hint="default"/>
        <w:lang w:val="en-US" w:eastAsia="en-US" w:bidi="ar-SA"/>
      </w:rPr>
    </w:lvl>
    <w:lvl w:ilvl="1">
      <w:start w:val="5"/>
      <w:numFmt w:val="decimalZero"/>
      <w:lvlText w:val="%1.%2"/>
      <w:lvlJc w:val="left"/>
      <w:pPr>
        <w:ind w:left="1360" w:hanging="1260"/>
      </w:pPr>
      <w:rPr>
        <w:rFonts w:hint="default"/>
        <w:lang w:val="en-US" w:eastAsia="en-US" w:bidi="ar-SA"/>
      </w:rPr>
    </w:lvl>
    <w:lvl w:ilvl="2">
      <w:start w:val="1"/>
      <w:numFmt w:val="decimalZero"/>
      <w:lvlText w:val="%1.%2.%3"/>
      <w:lvlJc w:val="left"/>
      <w:pPr>
        <w:ind w:left="1360" w:hanging="1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180" w:hanging="3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4100" w:hanging="3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013" w:hanging="3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26" w:hanging="3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40" w:hanging="3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753" w:hanging="340"/>
      </w:pPr>
      <w:rPr>
        <w:rFonts w:hint="default"/>
        <w:lang w:val="en-US" w:eastAsia="en-US" w:bidi="ar-SA"/>
      </w:rPr>
    </w:lvl>
  </w:abstractNum>
  <w:abstractNum w:abstractNumId="2" w15:restartNumberingAfterBreak="0">
    <w:nsid w:val="16486E28"/>
    <w:multiLevelType w:val="multilevel"/>
    <w:tmpl w:val="6BE6DC34"/>
    <w:lvl w:ilvl="0">
      <w:start w:val="605"/>
      <w:numFmt w:val="decimal"/>
      <w:lvlText w:val="%1"/>
      <w:lvlJc w:val="left"/>
      <w:pPr>
        <w:ind w:left="940" w:hanging="840"/>
      </w:pPr>
      <w:rPr>
        <w:rFonts w:hint="default"/>
        <w:lang w:val="en-US" w:eastAsia="en-US" w:bidi="ar-SA"/>
      </w:rPr>
    </w:lvl>
    <w:lvl w:ilvl="1">
      <w:start w:val="1"/>
      <w:numFmt w:val="decimalZero"/>
      <w:lvlText w:val="%1.%2"/>
      <w:lvlJc w:val="left"/>
      <w:pPr>
        <w:ind w:left="940" w:hanging="8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2">
      <w:start w:val="1"/>
      <w:numFmt w:val="decimalZero"/>
      <w:lvlText w:val="%1.%2.%3"/>
      <w:lvlJc w:val="left"/>
      <w:pPr>
        <w:ind w:left="1120" w:hanging="10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180" w:hanging="3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2380" w:hanging="3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580" w:hanging="3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780" w:hanging="3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980" w:hanging="3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180" w:hanging="340"/>
      </w:pPr>
      <w:rPr>
        <w:rFonts w:hint="default"/>
        <w:lang w:val="en-US" w:eastAsia="en-US" w:bidi="ar-SA"/>
      </w:rPr>
    </w:lvl>
  </w:abstractNum>
  <w:abstractNum w:abstractNumId="3" w15:restartNumberingAfterBreak="0">
    <w:nsid w:val="21266C2E"/>
    <w:multiLevelType w:val="multilevel"/>
    <w:tmpl w:val="FB12ADD2"/>
    <w:lvl w:ilvl="0">
      <w:start w:val="605"/>
      <w:numFmt w:val="decimal"/>
      <w:lvlText w:val="%1"/>
      <w:lvlJc w:val="left"/>
      <w:pPr>
        <w:ind w:left="825" w:hanging="825"/>
      </w:pPr>
      <w:rPr>
        <w:rFonts w:hint="default"/>
        <w:color w:val="FF0000"/>
        <w:sz w:val="20"/>
      </w:rPr>
    </w:lvl>
    <w:lvl w:ilvl="1">
      <w:start w:val="3"/>
      <w:numFmt w:val="decimalZero"/>
      <w:lvlText w:val="%1.%2"/>
      <w:lvlJc w:val="left"/>
      <w:pPr>
        <w:ind w:left="825" w:hanging="825"/>
      </w:pPr>
      <w:rPr>
        <w:rFonts w:hint="default"/>
        <w:color w:val="FF0000"/>
        <w:sz w:val="20"/>
      </w:rPr>
    </w:lvl>
    <w:lvl w:ilvl="2">
      <w:start w:val="1"/>
      <w:numFmt w:val="decimalZero"/>
      <w:lvlText w:val="%1.%2.%3"/>
      <w:lvlJc w:val="left"/>
      <w:pPr>
        <w:ind w:left="825" w:hanging="825"/>
      </w:pPr>
      <w:rPr>
        <w:rFonts w:hint="default"/>
        <w:color w:val="FF0000"/>
        <w:sz w:val="20"/>
      </w:rPr>
    </w:lvl>
    <w:lvl w:ilvl="3">
      <w:start w:val="1"/>
      <w:numFmt w:val="decimal"/>
      <w:lvlText w:val="%1.%2.%3.%4"/>
      <w:lvlJc w:val="left"/>
      <w:pPr>
        <w:ind w:left="825" w:hanging="825"/>
      </w:pPr>
      <w:rPr>
        <w:rFonts w:hint="default"/>
        <w:color w:val="FF0000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FF0000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FF0000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FF0000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FF0000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FF0000"/>
        <w:sz w:val="20"/>
      </w:rPr>
    </w:lvl>
  </w:abstractNum>
  <w:abstractNum w:abstractNumId="4" w15:restartNumberingAfterBreak="0">
    <w:nsid w:val="24045CEE"/>
    <w:multiLevelType w:val="hybridMultilevel"/>
    <w:tmpl w:val="991C565E"/>
    <w:lvl w:ilvl="0" w:tplc="6E52C8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6B0F55"/>
    <w:multiLevelType w:val="hybridMultilevel"/>
    <w:tmpl w:val="E1F6330A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11419D4"/>
    <w:multiLevelType w:val="hybridMultilevel"/>
    <w:tmpl w:val="0B60DC9A"/>
    <w:lvl w:ilvl="0" w:tplc="6E52C8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691E42"/>
    <w:multiLevelType w:val="multilevel"/>
    <w:tmpl w:val="1E7E4B24"/>
    <w:lvl w:ilvl="0">
      <w:start w:val="104"/>
      <w:numFmt w:val="decimal"/>
      <w:lvlText w:val="%1"/>
      <w:lvlJc w:val="left"/>
      <w:pPr>
        <w:ind w:left="1360" w:hanging="1260"/>
      </w:pPr>
      <w:rPr>
        <w:rFonts w:hint="default"/>
        <w:lang w:val="en-US" w:eastAsia="en-US" w:bidi="ar-SA"/>
      </w:rPr>
    </w:lvl>
    <w:lvl w:ilvl="1">
      <w:start w:val="5"/>
      <w:numFmt w:val="decimalZero"/>
      <w:lvlText w:val="%1.%2"/>
      <w:lvlJc w:val="left"/>
      <w:pPr>
        <w:ind w:left="1360" w:hanging="1260"/>
      </w:pPr>
      <w:rPr>
        <w:rFonts w:hint="default"/>
        <w:lang w:val="en-US" w:eastAsia="en-US" w:bidi="ar-SA"/>
      </w:rPr>
    </w:lvl>
    <w:lvl w:ilvl="2">
      <w:start w:val="1"/>
      <w:numFmt w:val="decimalZero"/>
      <w:lvlText w:val="%1.%2.%3"/>
      <w:lvlJc w:val="left"/>
      <w:pPr>
        <w:ind w:left="1360" w:hanging="1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180" w:hanging="3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4100" w:hanging="3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013" w:hanging="3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26" w:hanging="3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40" w:hanging="3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753" w:hanging="340"/>
      </w:pPr>
      <w:rPr>
        <w:rFonts w:hint="default"/>
        <w:lang w:val="en-US" w:eastAsia="en-US" w:bidi="ar-SA"/>
      </w:rPr>
    </w:lvl>
  </w:abstractNum>
  <w:abstractNum w:abstractNumId="8" w15:restartNumberingAfterBreak="0">
    <w:nsid w:val="416D3859"/>
    <w:multiLevelType w:val="singleLevel"/>
    <w:tmpl w:val="FD403210"/>
    <w:lvl w:ilvl="0">
      <w:start w:val="2"/>
      <w:numFmt w:val="lowerLetter"/>
      <w:lvlText w:val="(%1) "/>
      <w:legacy w:legacy="1" w:legacySpace="0" w:legacyIndent="360"/>
      <w:lvlJc w:val="left"/>
      <w:pPr>
        <w:ind w:left="630" w:hanging="360"/>
      </w:pPr>
      <w:rPr>
        <w:b/>
        <w:i w:val="0"/>
        <w:sz w:val="24"/>
      </w:rPr>
    </w:lvl>
  </w:abstractNum>
  <w:abstractNum w:abstractNumId="9" w15:restartNumberingAfterBreak="0">
    <w:nsid w:val="419D5409"/>
    <w:multiLevelType w:val="hybridMultilevel"/>
    <w:tmpl w:val="3078FCEA"/>
    <w:lvl w:ilvl="0" w:tplc="AFA287F8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D11CBB"/>
    <w:multiLevelType w:val="hybridMultilevel"/>
    <w:tmpl w:val="BD20E7C6"/>
    <w:lvl w:ilvl="0" w:tplc="D3D65E02">
      <w:start w:val="1"/>
      <w:numFmt w:val="decimal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1DE670E"/>
    <w:multiLevelType w:val="hybridMultilevel"/>
    <w:tmpl w:val="5122EB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015013"/>
    <w:multiLevelType w:val="hybridMultilevel"/>
    <w:tmpl w:val="206A0A44"/>
    <w:lvl w:ilvl="0" w:tplc="301E5E90">
      <w:start w:val="1"/>
      <w:numFmt w:val="lowerLetter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1CA54F5"/>
    <w:multiLevelType w:val="hybridMultilevel"/>
    <w:tmpl w:val="58B474D8"/>
    <w:lvl w:ilvl="0" w:tplc="E3A0027E">
      <w:start w:val="1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64E31455"/>
    <w:multiLevelType w:val="hybridMultilevel"/>
    <w:tmpl w:val="ECB0B654"/>
    <w:lvl w:ilvl="0" w:tplc="49CEE9B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374B56"/>
    <w:multiLevelType w:val="multilevel"/>
    <w:tmpl w:val="B50E54B6"/>
    <w:lvl w:ilvl="0">
      <w:start w:val="605"/>
      <w:numFmt w:val="decimal"/>
      <w:lvlText w:val="%1"/>
      <w:lvlJc w:val="left"/>
      <w:pPr>
        <w:ind w:left="960" w:hanging="960"/>
      </w:pPr>
      <w:rPr>
        <w:rFonts w:hint="default"/>
        <w:color w:val="FF0000"/>
      </w:rPr>
    </w:lvl>
    <w:lvl w:ilvl="1">
      <w:start w:val="4"/>
      <w:numFmt w:val="decimalZero"/>
      <w:lvlText w:val="%1.%2"/>
      <w:lvlJc w:val="left"/>
      <w:pPr>
        <w:ind w:left="960" w:hanging="960"/>
      </w:pPr>
      <w:rPr>
        <w:rFonts w:hint="default"/>
        <w:color w:val="FF0000"/>
      </w:rPr>
    </w:lvl>
    <w:lvl w:ilvl="2">
      <w:start w:val="18"/>
      <w:numFmt w:val="decimalZero"/>
      <w:lvlText w:val="%1.%2.%3"/>
      <w:lvlJc w:val="left"/>
      <w:pPr>
        <w:ind w:left="960" w:hanging="96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960" w:hanging="96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FF0000"/>
      </w:rPr>
    </w:lvl>
  </w:abstractNum>
  <w:abstractNum w:abstractNumId="16" w15:restartNumberingAfterBreak="0">
    <w:nsid w:val="6C543211"/>
    <w:multiLevelType w:val="hybridMultilevel"/>
    <w:tmpl w:val="E7EC0C44"/>
    <w:lvl w:ilvl="0" w:tplc="6E52C87A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70320289"/>
    <w:multiLevelType w:val="multilevel"/>
    <w:tmpl w:val="EC06662E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F12E31"/>
    <w:multiLevelType w:val="multilevel"/>
    <w:tmpl w:val="1E7E4B24"/>
    <w:lvl w:ilvl="0">
      <w:start w:val="104"/>
      <w:numFmt w:val="decimal"/>
      <w:lvlText w:val="%1"/>
      <w:lvlJc w:val="left"/>
      <w:pPr>
        <w:ind w:left="1360" w:hanging="1260"/>
      </w:pPr>
      <w:rPr>
        <w:rFonts w:hint="default"/>
        <w:lang w:val="en-US" w:eastAsia="en-US" w:bidi="ar-SA"/>
      </w:rPr>
    </w:lvl>
    <w:lvl w:ilvl="1">
      <w:start w:val="5"/>
      <w:numFmt w:val="decimalZero"/>
      <w:lvlText w:val="%1.%2"/>
      <w:lvlJc w:val="left"/>
      <w:pPr>
        <w:ind w:left="1360" w:hanging="1260"/>
      </w:pPr>
      <w:rPr>
        <w:rFonts w:hint="default"/>
        <w:lang w:val="en-US" w:eastAsia="en-US" w:bidi="ar-SA"/>
      </w:rPr>
    </w:lvl>
    <w:lvl w:ilvl="2">
      <w:start w:val="1"/>
      <w:numFmt w:val="decimalZero"/>
      <w:lvlText w:val="%1.%2.%3"/>
      <w:lvlJc w:val="left"/>
      <w:pPr>
        <w:ind w:left="1360" w:hanging="1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180" w:hanging="3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4100" w:hanging="3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013" w:hanging="3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26" w:hanging="3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40" w:hanging="3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753" w:hanging="340"/>
      </w:pPr>
      <w:rPr>
        <w:rFonts w:hint="default"/>
        <w:lang w:val="en-US" w:eastAsia="en-US" w:bidi="ar-SA"/>
      </w:rPr>
    </w:lvl>
  </w:abstractNum>
  <w:num w:numId="1" w16cid:durableId="1410275375">
    <w:abstractNumId w:val="4"/>
  </w:num>
  <w:num w:numId="2" w16cid:durableId="26026322">
    <w:abstractNumId w:val="13"/>
  </w:num>
  <w:num w:numId="3" w16cid:durableId="965424829">
    <w:abstractNumId w:val="5"/>
  </w:num>
  <w:num w:numId="4" w16cid:durableId="109516031">
    <w:abstractNumId w:val="12"/>
  </w:num>
  <w:num w:numId="5" w16cid:durableId="134183383">
    <w:abstractNumId w:val="10"/>
  </w:num>
  <w:num w:numId="6" w16cid:durableId="1035617352">
    <w:abstractNumId w:val="16"/>
  </w:num>
  <w:num w:numId="7" w16cid:durableId="2140799120">
    <w:abstractNumId w:val="14"/>
  </w:num>
  <w:num w:numId="8" w16cid:durableId="2106999708">
    <w:abstractNumId w:val="8"/>
  </w:num>
  <w:num w:numId="9" w16cid:durableId="113930180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4111426">
    <w:abstractNumId w:val="17"/>
  </w:num>
  <w:num w:numId="11" w16cid:durableId="1359350901">
    <w:abstractNumId w:val="6"/>
  </w:num>
  <w:num w:numId="12" w16cid:durableId="1543207319">
    <w:abstractNumId w:val="9"/>
  </w:num>
  <w:num w:numId="13" w16cid:durableId="1538395249">
    <w:abstractNumId w:val="1"/>
  </w:num>
  <w:num w:numId="14" w16cid:durableId="162861396">
    <w:abstractNumId w:val="7"/>
  </w:num>
  <w:num w:numId="15" w16cid:durableId="975069012">
    <w:abstractNumId w:val="18"/>
  </w:num>
  <w:num w:numId="16" w16cid:durableId="1275945073">
    <w:abstractNumId w:val="15"/>
  </w:num>
  <w:num w:numId="17" w16cid:durableId="32778697">
    <w:abstractNumId w:val="2"/>
  </w:num>
  <w:num w:numId="18" w16cid:durableId="1436364867">
    <w:abstractNumId w:val="3"/>
  </w:num>
  <w:num w:numId="19" w16cid:durableId="470170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US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6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M2MjE3NzAxNDEzNDNW0lEKTi0uzszPAykwNKkFANo1wAgtAAAA"/>
  </w:docVars>
  <w:rsids>
    <w:rsidRoot w:val="00E45CED"/>
    <w:rsid w:val="00004598"/>
    <w:rsid w:val="0000470D"/>
    <w:rsid w:val="00006152"/>
    <w:rsid w:val="0000651D"/>
    <w:rsid w:val="000076E4"/>
    <w:rsid w:val="00014341"/>
    <w:rsid w:val="000165E1"/>
    <w:rsid w:val="0003048F"/>
    <w:rsid w:val="000333E0"/>
    <w:rsid w:val="00034139"/>
    <w:rsid w:val="00034B15"/>
    <w:rsid w:val="00042FFF"/>
    <w:rsid w:val="000460F4"/>
    <w:rsid w:val="00050517"/>
    <w:rsid w:val="00051D81"/>
    <w:rsid w:val="00052417"/>
    <w:rsid w:val="00053A82"/>
    <w:rsid w:val="000545B2"/>
    <w:rsid w:val="00055077"/>
    <w:rsid w:val="0005567A"/>
    <w:rsid w:val="000619A0"/>
    <w:rsid w:val="00063D6A"/>
    <w:rsid w:val="00064AD2"/>
    <w:rsid w:val="00064F88"/>
    <w:rsid w:val="00065B2C"/>
    <w:rsid w:val="00066790"/>
    <w:rsid w:val="000676DC"/>
    <w:rsid w:val="00067C26"/>
    <w:rsid w:val="000715D6"/>
    <w:rsid w:val="00071F00"/>
    <w:rsid w:val="0007286A"/>
    <w:rsid w:val="000739FC"/>
    <w:rsid w:val="00076A0B"/>
    <w:rsid w:val="0008112B"/>
    <w:rsid w:val="00090462"/>
    <w:rsid w:val="00091F1C"/>
    <w:rsid w:val="000A1889"/>
    <w:rsid w:val="000B3809"/>
    <w:rsid w:val="000B790B"/>
    <w:rsid w:val="000C1410"/>
    <w:rsid w:val="000C1F1C"/>
    <w:rsid w:val="000C226E"/>
    <w:rsid w:val="000C266B"/>
    <w:rsid w:val="000C3275"/>
    <w:rsid w:val="000C4C51"/>
    <w:rsid w:val="000C4C9E"/>
    <w:rsid w:val="000C536A"/>
    <w:rsid w:val="000C6942"/>
    <w:rsid w:val="000D1850"/>
    <w:rsid w:val="000D5541"/>
    <w:rsid w:val="000D7FA6"/>
    <w:rsid w:val="000E1834"/>
    <w:rsid w:val="000E2C37"/>
    <w:rsid w:val="000E36AF"/>
    <w:rsid w:val="000F74A5"/>
    <w:rsid w:val="0010037D"/>
    <w:rsid w:val="0010422B"/>
    <w:rsid w:val="00106C14"/>
    <w:rsid w:val="00106F8D"/>
    <w:rsid w:val="001163BE"/>
    <w:rsid w:val="001205B0"/>
    <w:rsid w:val="0012084F"/>
    <w:rsid w:val="00123CA5"/>
    <w:rsid w:val="00124475"/>
    <w:rsid w:val="001262F6"/>
    <w:rsid w:val="00126A03"/>
    <w:rsid w:val="001277EF"/>
    <w:rsid w:val="001366A9"/>
    <w:rsid w:val="001376C7"/>
    <w:rsid w:val="001379F2"/>
    <w:rsid w:val="00144C5D"/>
    <w:rsid w:val="00146EA4"/>
    <w:rsid w:val="0015305B"/>
    <w:rsid w:val="00155394"/>
    <w:rsid w:val="0015548C"/>
    <w:rsid w:val="00156BA9"/>
    <w:rsid w:val="00156DD7"/>
    <w:rsid w:val="00157C4B"/>
    <w:rsid w:val="00162428"/>
    <w:rsid w:val="00162735"/>
    <w:rsid w:val="00172762"/>
    <w:rsid w:val="0017739B"/>
    <w:rsid w:val="00182F22"/>
    <w:rsid w:val="00183133"/>
    <w:rsid w:val="00185014"/>
    <w:rsid w:val="001879AF"/>
    <w:rsid w:val="0019128D"/>
    <w:rsid w:val="00195A9D"/>
    <w:rsid w:val="00195F5A"/>
    <w:rsid w:val="00197BFD"/>
    <w:rsid w:val="001A00E5"/>
    <w:rsid w:val="001A0D4E"/>
    <w:rsid w:val="001A6FB2"/>
    <w:rsid w:val="001B0872"/>
    <w:rsid w:val="001B0BEB"/>
    <w:rsid w:val="001B4050"/>
    <w:rsid w:val="001B562E"/>
    <w:rsid w:val="001B6196"/>
    <w:rsid w:val="001B6E45"/>
    <w:rsid w:val="001C176C"/>
    <w:rsid w:val="001C1BE3"/>
    <w:rsid w:val="001C5CED"/>
    <w:rsid w:val="001D1BA9"/>
    <w:rsid w:val="001D4715"/>
    <w:rsid w:val="001D6A1D"/>
    <w:rsid w:val="001E1076"/>
    <w:rsid w:val="001E1ED8"/>
    <w:rsid w:val="001F0014"/>
    <w:rsid w:val="001F03F1"/>
    <w:rsid w:val="001F0DEE"/>
    <w:rsid w:val="001F20CC"/>
    <w:rsid w:val="001F759F"/>
    <w:rsid w:val="00201966"/>
    <w:rsid w:val="00206887"/>
    <w:rsid w:val="0021519A"/>
    <w:rsid w:val="002176C2"/>
    <w:rsid w:val="00217D50"/>
    <w:rsid w:val="00222A66"/>
    <w:rsid w:val="00225B82"/>
    <w:rsid w:val="002272CF"/>
    <w:rsid w:val="00230121"/>
    <w:rsid w:val="00230688"/>
    <w:rsid w:val="002313B1"/>
    <w:rsid w:val="002346AE"/>
    <w:rsid w:val="00235899"/>
    <w:rsid w:val="002358DF"/>
    <w:rsid w:val="0025194A"/>
    <w:rsid w:val="002525C8"/>
    <w:rsid w:val="00252FA8"/>
    <w:rsid w:val="00256AA2"/>
    <w:rsid w:val="00260C2D"/>
    <w:rsid w:val="002715D5"/>
    <w:rsid w:val="00271EFD"/>
    <w:rsid w:val="002727A1"/>
    <w:rsid w:val="00275BC7"/>
    <w:rsid w:val="00275E22"/>
    <w:rsid w:val="002771C2"/>
    <w:rsid w:val="00277E63"/>
    <w:rsid w:val="00280643"/>
    <w:rsid w:val="00281466"/>
    <w:rsid w:val="0028631F"/>
    <w:rsid w:val="00291620"/>
    <w:rsid w:val="00292733"/>
    <w:rsid w:val="0029398B"/>
    <w:rsid w:val="00294319"/>
    <w:rsid w:val="00295CB8"/>
    <w:rsid w:val="002A029A"/>
    <w:rsid w:val="002B48A1"/>
    <w:rsid w:val="002B511A"/>
    <w:rsid w:val="002B7AB3"/>
    <w:rsid w:val="002B7F21"/>
    <w:rsid w:val="002C13FC"/>
    <w:rsid w:val="002C29A1"/>
    <w:rsid w:val="002C6211"/>
    <w:rsid w:val="002D273B"/>
    <w:rsid w:val="002D42DB"/>
    <w:rsid w:val="002D4438"/>
    <w:rsid w:val="002D6722"/>
    <w:rsid w:val="002E6E7A"/>
    <w:rsid w:val="002F098B"/>
    <w:rsid w:val="002F0A00"/>
    <w:rsid w:val="002F1220"/>
    <w:rsid w:val="003000E2"/>
    <w:rsid w:val="00301C75"/>
    <w:rsid w:val="00301E9C"/>
    <w:rsid w:val="00302E2C"/>
    <w:rsid w:val="00306796"/>
    <w:rsid w:val="00312D89"/>
    <w:rsid w:val="00316513"/>
    <w:rsid w:val="00317148"/>
    <w:rsid w:val="00326A4A"/>
    <w:rsid w:val="00332BB8"/>
    <w:rsid w:val="0033538D"/>
    <w:rsid w:val="0033641C"/>
    <w:rsid w:val="00336427"/>
    <w:rsid w:val="00341227"/>
    <w:rsid w:val="00347D48"/>
    <w:rsid w:val="00347E55"/>
    <w:rsid w:val="003546FE"/>
    <w:rsid w:val="0035729A"/>
    <w:rsid w:val="003604BE"/>
    <w:rsid w:val="0036098B"/>
    <w:rsid w:val="00362C1C"/>
    <w:rsid w:val="00367A54"/>
    <w:rsid w:val="00367DD7"/>
    <w:rsid w:val="00370861"/>
    <w:rsid w:val="00371677"/>
    <w:rsid w:val="00377031"/>
    <w:rsid w:val="00384ADB"/>
    <w:rsid w:val="00385D63"/>
    <w:rsid w:val="003877DD"/>
    <w:rsid w:val="003925A5"/>
    <w:rsid w:val="003A0097"/>
    <w:rsid w:val="003A22B3"/>
    <w:rsid w:val="003A4A42"/>
    <w:rsid w:val="003A5C02"/>
    <w:rsid w:val="003B2127"/>
    <w:rsid w:val="003B5C19"/>
    <w:rsid w:val="003C64A7"/>
    <w:rsid w:val="003C6DF5"/>
    <w:rsid w:val="003D05E2"/>
    <w:rsid w:val="003D3B33"/>
    <w:rsid w:val="003D4015"/>
    <w:rsid w:val="003E6184"/>
    <w:rsid w:val="003F50A6"/>
    <w:rsid w:val="003F6896"/>
    <w:rsid w:val="003F6939"/>
    <w:rsid w:val="003F71F7"/>
    <w:rsid w:val="00404555"/>
    <w:rsid w:val="00405F46"/>
    <w:rsid w:val="0040656C"/>
    <w:rsid w:val="004105CE"/>
    <w:rsid w:val="00411714"/>
    <w:rsid w:val="00412C06"/>
    <w:rsid w:val="00414DE6"/>
    <w:rsid w:val="00415B5C"/>
    <w:rsid w:val="004169C9"/>
    <w:rsid w:val="00420520"/>
    <w:rsid w:val="0042142B"/>
    <w:rsid w:val="00422CC9"/>
    <w:rsid w:val="00424F73"/>
    <w:rsid w:val="00426A76"/>
    <w:rsid w:val="004303B0"/>
    <w:rsid w:val="00432CD4"/>
    <w:rsid w:val="00432FA4"/>
    <w:rsid w:val="00434A27"/>
    <w:rsid w:val="004368F0"/>
    <w:rsid w:val="00436A19"/>
    <w:rsid w:val="0044194E"/>
    <w:rsid w:val="004440A4"/>
    <w:rsid w:val="00446AE7"/>
    <w:rsid w:val="0045009C"/>
    <w:rsid w:val="00451AE0"/>
    <w:rsid w:val="00452B05"/>
    <w:rsid w:val="00452E0A"/>
    <w:rsid w:val="004548DE"/>
    <w:rsid w:val="0045520E"/>
    <w:rsid w:val="0045653F"/>
    <w:rsid w:val="00456A37"/>
    <w:rsid w:val="004627B8"/>
    <w:rsid w:val="00465A29"/>
    <w:rsid w:val="004675C4"/>
    <w:rsid w:val="0046792B"/>
    <w:rsid w:val="00467CA2"/>
    <w:rsid w:val="00471709"/>
    <w:rsid w:val="00471805"/>
    <w:rsid w:val="00471B91"/>
    <w:rsid w:val="004761B0"/>
    <w:rsid w:val="00476A8A"/>
    <w:rsid w:val="0047713B"/>
    <w:rsid w:val="004836D3"/>
    <w:rsid w:val="004868F3"/>
    <w:rsid w:val="00487EED"/>
    <w:rsid w:val="0049098F"/>
    <w:rsid w:val="004A0CA4"/>
    <w:rsid w:val="004A6A27"/>
    <w:rsid w:val="004B0559"/>
    <w:rsid w:val="004B5BC6"/>
    <w:rsid w:val="004B72D2"/>
    <w:rsid w:val="004C4264"/>
    <w:rsid w:val="004C6200"/>
    <w:rsid w:val="004C79EF"/>
    <w:rsid w:val="004C7B45"/>
    <w:rsid w:val="004D0190"/>
    <w:rsid w:val="004D0A2E"/>
    <w:rsid w:val="004D1EA8"/>
    <w:rsid w:val="004D5771"/>
    <w:rsid w:val="004E1559"/>
    <w:rsid w:val="004E3332"/>
    <w:rsid w:val="005049BE"/>
    <w:rsid w:val="00504B59"/>
    <w:rsid w:val="00507994"/>
    <w:rsid w:val="00510C83"/>
    <w:rsid w:val="005129CC"/>
    <w:rsid w:val="00514F23"/>
    <w:rsid w:val="005179B7"/>
    <w:rsid w:val="00535D7D"/>
    <w:rsid w:val="00537CE5"/>
    <w:rsid w:val="00545458"/>
    <w:rsid w:val="005458AE"/>
    <w:rsid w:val="00546F5B"/>
    <w:rsid w:val="0055142B"/>
    <w:rsid w:val="005518B1"/>
    <w:rsid w:val="00551FFA"/>
    <w:rsid w:val="0055279C"/>
    <w:rsid w:val="00552ADB"/>
    <w:rsid w:val="00552F33"/>
    <w:rsid w:val="00553118"/>
    <w:rsid w:val="00562125"/>
    <w:rsid w:val="005634CA"/>
    <w:rsid w:val="005650CE"/>
    <w:rsid w:val="005657C7"/>
    <w:rsid w:val="005750B3"/>
    <w:rsid w:val="00576C22"/>
    <w:rsid w:val="005804FF"/>
    <w:rsid w:val="00581974"/>
    <w:rsid w:val="0059327E"/>
    <w:rsid w:val="005936DE"/>
    <w:rsid w:val="00594213"/>
    <w:rsid w:val="00594D58"/>
    <w:rsid w:val="005956E1"/>
    <w:rsid w:val="005A2C21"/>
    <w:rsid w:val="005A44E4"/>
    <w:rsid w:val="005A7386"/>
    <w:rsid w:val="005B4D39"/>
    <w:rsid w:val="005B769B"/>
    <w:rsid w:val="005D6474"/>
    <w:rsid w:val="005E09CB"/>
    <w:rsid w:val="005E1BBA"/>
    <w:rsid w:val="005E2D45"/>
    <w:rsid w:val="005E3168"/>
    <w:rsid w:val="005E465F"/>
    <w:rsid w:val="005E6F0C"/>
    <w:rsid w:val="005F174A"/>
    <w:rsid w:val="005F2287"/>
    <w:rsid w:val="005F23FC"/>
    <w:rsid w:val="005F47F7"/>
    <w:rsid w:val="005F6E94"/>
    <w:rsid w:val="005F7441"/>
    <w:rsid w:val="00602D46"/>
    <w:rsid w:val="00607020"/>
    <w:rsid w:val="00612470"/>
    <w:rsid w:val="00616EBE"/>
    <w:rsid w:val="00621347"/>
    <w:rsid w:val="00622686"/>
    <w:rsid w:val="006227E6"/>
    <w:rsid w:val="006267C4"/>
    <w:rsid w:val="00630524"/>
    <w:rsid w:val="00631B64"/>
    <w:rsid w:val="0063292E"/>
    <w:rsid w:val="00633DFF"/>
    <w:rsid w:val="00635C8B"/>
    <w:rsid w:val="006423D5"/>
    <w:rsid w:val="006439F5"/>
    <w:rsid w:val="006476D2"/>
    <w:rsid w:val="00647A21"/>
    <w:rsid w:val="00651E17"/>
    <w:rsid w:val="006560F7"/>
    <w:rsid w:val="00656745"/>
    <w:rsid w:val="00657DDD"/>
    <w:rsid w:val="00660AC3"/>
    <w:rsid w:val="00660EA7"/>
    <w:rsid w:val="00662F10"/>
    <w:rsid w:val="00666575"/>
    <w:rsid w:val="00667BE9"/>
    <w:rsid w:val="00674C60"/>
    <w:rsid w:val="00677FDB"/>
    <w:rsid w:val="00682870"/>
    <w:rsid w:val="00683069"/>
    <w:rsid w:val="00683DB9"/>
    <w:rsid w:val="0068463B"/>
    <w:rsid w:val="006861C5"/>
    <w:rsid w:val="00686BA6"/>
    <w:rsid w:val="006874C7"/>
    <w:rsid w:val="006929C3"/>
    <w:rsid w:val="00694FD0"/>
    <w:rsid w:val="006962AA"/>
    <w:rsid w:val="00696D79"/>
    <w:rsid w:val="00697ACE"/>
    <w:rsid w:val="006A045E"/>
    <w:rsid w:val="006A1263"/>
    <w:rsid w:val="006A4A0D"/>
    <w:rsid w:val="006A5863"/>
    <w:rsid w:val="006A7754"/>
    <w:rsid w:val="006A7BF9"/>
    <w:rsid w:val="006B4540"/>
    <w:rsid w:val="006B5726"/>
    <w:rsid w:val="006B6B1D"/>
    <w:rsid w:val="006C1F6A"/>
    <w:rsid w:val="006C5BC9"/>
    <w:rsid w:val="006C7C26"/>
    <w:rsid w:val="006D2FB7"/>
    <w:rsid w:val="006E10DB"/>
    <w:rsid w:val="006E300B"/>
    <w:rsid w:val="006E4B98"/>
    <w:rsid w:val="006F6710"/>
    <w:rsid w:val="0070027F"/>
    <w:rsid w:val="00700AB8"/>
    <w:rsid w:val="007027B1"/>
    <w:rsid w:val="00702876"/>
    <w:rsid w:val="007037F5"/>
    <w:rsid w:val="007053B7"/>
    <w:rsid w:val="00706028"/>
    <w:rsid w:val="007075BD"/>
    <w:rsid w:val="00713DE1"/>
    <w:rsid w:val="00714D10"/>
    <w:rsid w:val="00715C56"/>
    <w:rsid w:val="00717D92"/>
    <w:rsid w:val="00725459"/>
    <w:rsid w:val="007256EE"/>
    <w:rsid w:val="0072711E"/>
    <w:rsid w:val="00733063"/>
    <w:rsid w:val="00733626"/>
    <w:rsid w:val="00740F1A"/>
    <w:rsid w:val="00741810"/>
    <w:rsid w:val="007433EC"/>
    <w:rsid w:val="00746F8B"/>
    <w:rsid w:val="00747366"/>
    <w:rsid w:val="007474C3"/>
    <w:rsid w:val="007568F9"/>
    <w:rsid w:val="0076247B"/>
    <w:rsid w:val="00763BB6"/>
    <w:rsid w:val="00763DBC"/>
    <w:rsid w:val="00763E6E"/>
    <w:rsid w:val="007676CA"/>
    <w:rsid w:val="00767DA3"/>
    <w:rsid w:val="007700E2"/>
    <w:rsid w:val="00770BB6"/>
    <w:rsid w:val="00771251"/>
    <w:rsid w:val="00773467"/>
    <w:rsid w:val="0077415F"/>
    <w:rsid w:val="0077499C"/>
    <w:rsid w:val="0077523B"/>
    <w:rsid w:val="00781C07"/>
    <w:rsid w:val="00792EFB"/>
    <w:rsid w:val="00793B30"/>
    <w:rsid w:val="007946EF"/>
    <w:rsid w:val="00796551"/>
    <w:rsid w:val="007A2042"/>
    <w:rsid w:val="007A4940"/>
    <w:rsid w:val="007A663E"/>
    <w:rsid w:val="007A6F47"/>
    <w:rsid w:val="007B5880"/>
    <w:rsid w:val="007D0071"/>
    <w:rsid w:val="007D1BBA"/>
    <w:rsid w:val="007E0ED2"/>
    <w:rsid w:val="007E266B"/>
    <w:rsid w:val="007E690B"/>
    <w:rsid w:val="007E6B37"/>
    <w:rsid w:val="007E77F6"/>
    <w:rsid w:val="007F0814"/>
    <w:rsid w:val="007F110C"/>
    <w:rsid w:val="007F44F4"/>
    <w:rsid w:val="007F696C"/>
    <w:rsid w:val="007F77C4"/>
    <w:rsid w:val="008011C1"/>
    <w:rsid w:val="008015ED"/>
    <w:rsid w:val="0080251A"/>
    <w:rsid w:val="00807251"/>
    <w:rsid w:val="0080767B"/>
    <w:rsid w:val="00810A71"/>
    <w:rsid w:val="00812405"/>
    <w:rsid w:val="00815FA8"/>
    <w:rsid w:val="00816A3B"/>
    <w:rsid w:val="00817928"/>
    <w:rsid w:val="0082745D"/>
    <w:rsid w:val="00833C9E"/>
    <w:rsid w:val="0083492E"/>
    <w:rsid w:val="0083573F"/>
    <w:rsid w:val="008373B0"/>
    <w:rsid w:val="00843700"/>
    <w:rsid w:val="00843BD1"/>
    <w:rsid w:val="0084652F"/>
    <w:rsid w:val="008471E5"/>
    <w:rsid w:val="0085323D"/>
    <w:rsid w:val="008577E5"/>
    <w:rsid w:val="00860459"/>
    <w:rsid w:val="008640B5"/>
    <w:rsid w:val="0086723C"/>
    <w:rsid w:val="00871B68"/>
    <w:rsid w:val="0087210D"/>
    <w:rsid w:val="008729A9"/>
    <w:rsid w:val="0087462F"/>
    <w:rsid w:val="00876B83"/>
    <w:rsid w:val="00881E7C"/>
    <w:rsid w:val="0088492E"/>
    <w:rsid w:val="00885D31"/>
    <w:rsid w:val="00887515"/>
    <w:rsid w:val="0089114C"/>
    <w:rsid w:val="00892AF9"/>
    <w:rsid w:val="00893731"/>
    <w:rsid w:val="00895268"/>
    <w:rsid w:val="00895CBA"/>
    <w:rsid w:val="008A0E72"/>
    <w:rsid w:val="008A3560"/>
    <w:rsid w:val="008A4063"/>
    <w:rsid w:val="008B4617"/>
    <w:rsid w:val="008B466A"/>
    <w:rsid w:val="008C0F92"/>
    <w:rsid w:val="008C2C08"/>
    <w:rsid w:val="008C43F8"/>
    <w:rsid w:val="008C4450"/>
    <w:rsid w:val="008C750B"/>
    <w:rsid w:val="008D1698"/>
    <w:rsid w:val="008D3238"/>
    <w:rsid w:val="008D44EC"/>
    <w:rsid w:val="008D7D96"/>
    <w:rsid w:val="008E4C0D"/>
    <w:rsid w:val="008E4EFC"/>
    <w:rsid w:val="008E6B0C"/>
    <w:rsid w:val="008F1809"/>
    <w:rsid w:val="009003E9"/>
    <w:rsid w:val="00904423"/>
    <w:rsid w:val="0090790C"/>
    <w:rsid w:val="009167AC"/>
    <w:rsid w:val="00920C0C"/>
    <w:rsid w:val="00921B94"/>
    <w:rsid w:val="009226F4"/>
    <w:rsid w:val="00926ED5"/>
    <w:rsid w:val="00931350"/>
    <w:rsid w:val="0093194C"/>
    <w:rsid w:val="009328A6"/>
    <w:rsid w:val="00934E6C"/>
    <w:rsid w:val="00936E03"/>
    <w:rsid w:val="009409C7"/>
    <w:rsid w:val="0094519C"/>
    <w:rsid w:val="0094714C"/>
    <w:rsid w:val="00951B8D"/>
    <w:rsid w:val="00954A8C"/>
    <w:rsid w:val="0095595F"/>
    <w:rsid w:val="009629C3"/>
    <w:rsid w:val="00963C84"/>
    <w:rsid w:val="009641B4"/>
    <w:rsid w:val="009670F6"/>
    <w:rsid w:val="0097307A"/>
    <w:rsid w:val="0097329E"/>
    <w:rsid w:val="00977F88"/>
    <w:rsid w:val="00982BA5"/>
    <w:rsid w:val="00984310"/>
    <w:rsid w:val="00984434"/>
    <w:rsid w:val="00990E02"/>
    <w:rsid w:val="00994292"/>
    <w:rsid w:val="0099630A"/>
    <w:rsid w:val="009A2484"/>
    <w:rsid w:val="009A326D"/>
    <w:rsid w:val="009A35FC"/>
    <w:rsid w:val="009A44C9"/>
    <w:rsid w:val="009A54D7"/>
    <w:rsid w:val="009B0136"/>
    <w:rsid w:val="009B0876"/>
    <w:rsid w:val="009B2991"/>
    <w:rsid w:val="009B5396"/>
    <w:rsid w:val="009B54BE"/>
    <w:rsid w:val="009B6EEF"/>
    <w:rsid w:val="009C0960"/>
    <w:rsid w:val="009C4DA3"/>
    <w:rsid w:val="009C737B"/>
    <w:rsid w:val="009C7E63"/>
    <w:rsid w:val="009D0A5D"/>
    <w:rsid w:val="009D23B6"/>
    <w:rsid w:val="009D3EA1"/>
    <w:rsid w:val="009D5F79"/>
    <w:rsid w:val="009F3CD1"/>
    <w:rsid w:val="009F6DCA"/>
    <w:rsid w:val="00A00D63"/>
    <w:rsid w:val="00A01CE3"/>
    <w:rsid w:val="00A02DD7"/>
    <w:rsid w:val="00A02E7F"/>
    <w:rsid w:val="00A0588F"/>
    <w:rsid w:val="00A11C42"/>
    <w:rsid w:val="00A12BAB"/>
    <w:rsid w:val="00A12E22"/>
    <w:rsid w:val="00A135EF"/>
    <w:rsid w:val="00A14BB3"/>
    <w:rsid w:val="00A15767"/>
    <w:rsid w:val="00A204FC"/>
    <w:rsid w:val="00A215BB"/>
    <w:rsid w:val="00A21ADE"/>
    <w:rsid w:val="00A22CC1"/>
    <w:rsid w:val="00A319F0"/>
    <w:rsid w:val="00A32BA2"/>
    <w:rsid w:val="00A32CD9"/>
    <w:rsid w:val="00A35129"/>
    <w:rsid w:val="00A37436"/>
    <w:rsid w:val="00A40118"/>
    <w:rsid w:val="00A45262"/>
    <w:rsid w:val="00A46185"/>
    <w:rsid w:val="00A473D3"/>
    <w:rsid w:val="00A520AC"/>
    <w:rsid w:val="00A60B44"/>
    <w:rsid w:val="00A6122A"/>
    <w:rsid w:val="00A63CE3"/>
    <w:rsid w:val="00A64276"/>
    <w:rsid w:val="00A7159B"/>
    <w:rsid w:val="00A749D4"/>
    <w:rsid w:val="00A7616B"/>
    <w:rsid w:val="00A766FB"/>
    <w:rsid w:val="00A816DC"/>
    <w:rsid w:val="00A8272C"/>
    <w:rsid w:val="00A91008"/>
    <w:rsid w:val="00A95AB5"/>
    <w:rsid w:val="00A95D00"/>
    <w:rsid w:val="00A961D7"/>
    <w:rsid w:val="00A967B0"/>
    <w:rsid w:val="00A97B7F"/>
    <w:rsid w:val="00AA3028"/>
    <w:rsid w:val="00AA3EBB"/>
    <w:rsid w:val="00AA5074"/>
    <w:rsid w:val="00AB104D"/>
    <w:rsid w:val="00AB13C3"/>
    <w:rsid w:val="00AB1455"/>
    <w:rsid w:val="00AB2939"/>
    <w:rsid w:val="00AB79F4"/>
    <w:rsid w:val="00AB7F8F"/>
    <w:rsid w:val="00AC38B4"/>
    <w:rsid w:val="00AC54C9"/>
    <w:rsid w:val="00AC56F6"/>
    <w:rsid w:val="00AD5A6A"/>
    <w:rsid w:val="00AD605C"/>
    <w:rsid w:val="00AE1CFB"/>
    <w:rsid w:val="00AE5D2C"/>
    <w:rsid w:val="00AE670E"/>
    <w:rsid w:val="00AF0603"/>
    <w:rsid w:val="00AF26AC"/>
    <w:rsid w:val="00AF3CD7"/>
    <w:rsid w:val="00AF3CFE"/>
    <w:rsid w:val="00B0095D"/>
    <w:rsid w:val="00B03F28"/>
    <w:rsid w:val="00B06C66"/>
    <w:rsid w:val="00B12DF4"/>
    <w:rsid w:val="00B2005B"/>
    <w:rsid w:val="00B20E03"/>
    <w:rsid w:val="00B22A0E"/>
    <w:rsid w:val="00B31290"/>
    <w:rsid w:val="00B33F2A"/>
    <w:rsid w:val="00B35CCC"/>
    <w:rsid w:val="00B41347"/>
    <w:rsid w:val="00B469DF"/>
    <w:rsid w:val="00B47412"/>
    <w:rsid w:val="00B476FC"/>
    <w:rsid w:val="00B50357"/>
    <w:rsid w:val="00B5054E"/>
    <w:rsid w:val="00B516BB"/>
    <w:rsid w:val="00B56756"/>
    <w:rsid w:val="00B57139"/>
    <w:rsid w:val="00B60001"/>
    <w:rsid w:val="00B603CC"/>
    <w:rsid w:val="00B63588"/>
    <w:rsid w:val="00B65713"/>
    <w:rsid w:val="00B67DC9"/>
    <w:rsid w:val="00B70AE9"/>
    <w:rsid w:val="00B74FE6"/>
    <w:rsid w:val="00B763F8"/>
    <w:rsid w:val="00B824C8"/>
    <w:rsid w:val="00BA5B00"/>
    <w:rsid w:val="00BA72DF"/>
    <w:rsid w:val="00BA7EC2"/>
    <w:rsid w:val="00BB2BE6"/>
    <w:rsid w:val="00BB4B44"/>
    <w:rsid w:val="00BB6A00"/>
    <w:rsid w:val="00BC06AC"/>
    <w:rsid w:val="00BC35C3"/>
    <w:rsid w:val="00BC38C1"/>
    <w:rsid w:val="00BD14D8"/>
    <w:rsid w:val="00BD2969"/>
    <w:rsid w:val="00BD33EA"/>
    <w:rsid w:val="00BD4D40"/>
    <w:rsid w:val="00BE0C5D"/>
    <w:rsid w:val="00BE4575"/>
    <w:rsid w:val="00BE6876"/>
    <w:rsid w:val="00BF1B5C"/>
    <w:rsid w:val="00BF23D2"/>
    <w:rsid w:val="00BF283D"/>
    <w:rsid w:val="00BF569C"/>
    <w:rsid w:val="00BF7626"/>
    <w:rsid w:val="00BF79FF"/>
    <w:rsid w:val="00C05A8A"/>
    <w:rsid w:val="00C07340"/>
    <w:rsid w:val="00C07942"/>
    <w:rsid w:val="00C20BC8"/>
    <w:rsid w:val="00C22936"/>
    <w:rsid w:val="00C23182"/>
    <w:rsid w:val="00C3176C"/>
    <w:rsid w:val="00C34CD0"/>
    <w:rsid w:val="00C35CFF"/>
    <w:rsid w:val="00C36C86"/>
    <w:rsid w:val="00C41808"/>
    <w:rsid w:val="00C42324"/>
    <w:rsid w:val="00C4295B"/>
    <w:rsid w:val="00C459F5"/>
    <w:rsid w:val="00C46DC3"/>
    <w:rsid w:val="00C5212F"/>
    <w:rsid w:val="00C525FD"/>
    <w:rsid w:val="00C53A48"/>
    <w:rsid w:val="00C54C78"/>
    <w:rsid w:val="00C557FB"/>
    <w:rsid w:val="00C60527"/>
    <w:rsid w:val="00C61986"/>
    <w:rsid w:val="00C62B96"/>
    <w:rsid w:val="00C64F83"/>
    <w:rsid w:val="00C66DB8"/>
    <w:rsid w:val="00C67CC5"/>
    <w:rsid w:val="00C72075"/>
    <w:rsid w:val="00C721D9"/>
    <w:rsid w:val="00C738DD"/>
    <w:rsid w:val="00C749C7"/>
    <w:rsid w:val="00C74EA1"/>
    <w:rsid w:val="00C769AD"/>
    <w:rsid w:val="00C77BE1"/>
    <w:rsid w:val="00C8048D"/>
    <w:rsid w:val="00C80C9F"/>
    <w:rsid w:val="00C81B55"/>
    <w:rsid w:val="00C90419"/>
    <w:rsid w:val="00C904A1"/>
    <w:rsid w:val="00C91631"/>
    <w:rsid w:val="00C95D52"/>
    <w:rsid w:val="00C9633F"/>
    <w:rsid w:val="00CA11F4"/>
    <w:rsid w:val="00CA12C9"/>
    <w:rsid w:val="00CA164F"/>
    <w:rsid w:val="00CA411D"/>
    <w:rsid w:val="00CA6070"/>
    <w:rsid w:val="00CA6287"/>
    <w:rsid w:val="00CB1D07"/>
    <w:rsid w:val="00CC278C"/>
    <w:rsid w:val="00CC4C44"/>
    <w:rsid w:val="00CC52BE"/>
    <w:rsid w:val="00CC754D"/>
    <w:rsid w:val="00CD4231"/>
    <w:rsid w:val="00CD4B80"/>
    <w:rsid w:val="00CD7B8F"/>
    <w:rsid w:val="00CD7C41"/>
    <w:rsid w:val="00CE3025"/>
    <w:rsid w:val="00CE4D6D"/>
    <w:rsid w:val="00CE6552"/>
    <w:rsid w:val="00CE76C6"/>
    <w:rsid w:val="00CF00F6"/>
    <w:rsid w:val="00CF1D61"/>
    <w:rsid w:val="00CF300E"/>
    <w:rsid w:val="00CF3AAD"/>
    <w:rsid w:val="00CF5958"/>
    <w:rsid w:val="00D06A47"/>
    <w:rsid w:val="00D12934"/>
    <w:rsid w:val="00D13AB0"/>
    <w:rsid w:val="00D13CFB"/>
    <w:rsid w:val="00D1607C"/>
    <w:rsid w:val="00D20E49"/>
    <w:rsid w:val="00D22D5B"/>
    <w:rsid w:val="00D30C2E"/>
    <w:rsid w:val="00D30C8A"/>
    <w:rsid w:val="00D3128F"/>
    <w:rsid w:val="00D318C6"/>
    <w:rsid w:val="00D32E79"/>
    <w:rsid w:val="00D32F10"/>
    <w:rsid w:val="00D33216"/>
    <w:rsid w:val="00D334E1"/>
    <w:rsid w:val="00D347A8"/>
    <w:rsid w:val="00D34D85"/>
    <w:rsid w:val="00D3519D"/>
    <w:rsid w:val="00D363A3"/>
    <w:rsid w:val="00D37BBC"/>
    <w:rsid w:val="00D40DAF"/>
    <w:rsid w:val="00D430F0"/>
    <w:rsid w:val="00D43E8F"/>
    <w:rsid w:val="00D47C45"/>
    <w:rsid w:val="00D56BE3"/>
    <w:rsid w:val="00D57C5F"/>
    <w:rsid w:val="00D60100"/>
    <w:rsid w:val="00D632EB"/>
    <w:rsid w:val="00D6439B"/>
    <w:rsid w:val="00D64551"/>
    <w:rsid w:val="00D710A2"/>
    <w:rsid w:val="00D76D19"/>
    <w:rsid w:val="00D77353"/>
    <w:rsid w:val="00D77746"/>
    <w:rsid w:val="00D8092D"/>
    <w:rsid w:val="00D85A8C"/>
    <w:rsid w:val="00D868DB"/>
    <w:rsid w:val="00D87C43"/>
    <w:rsid w:val="00D93D1C"/>
    <w:rsid w:val="00D96219"/>
    <w:rsid w:val="00DA0874"/>
    <w:rsid w:val="00DA1CD6"/>
    <w:rsid w:val="00DA1D7C"/>
    <w:rsid w:val="00DA2A86"/>
    <w:rsid w:val="00DA676D"/>
    <w:rsid w:val="00DB3156"/>
    <w:rsid w:val="00DC4E64"/>
    <w:rsid w:val="00DC5671"/>
    <w:rsid w:val="00DC6D70"/>
    <w:rsid w:val="00DC7F1D"/>
    <w:rsid w:val="00DD1D8F"/>
    <w:rsid w:val="00DD22FF"/>
    <w:rsid w:val="00DD3DAD"/>
    <w:rsid w:val="00DD4B51"/>
    <w:rsid w:val="00DD5E73"/>
    <w:rsid w:val="00DE17AE"/>
    <w:rsid w:val="00DF0AA1"/>
    <w:rsid w:val="00DF268F"/>
    <w:rsid w:val="00DF3028"/>
    <w:rsid w:val="00DF56EF"/>
    <w:rsid w:val="00E04967"/>
    <w:rsid w:val="00E16BE6"/>
    <w:rsid w:val="00E241E0"/>
    <w:rsid w:val="00E245B6"/>
    <w:rsid w:val="00E25959"/>
    <w:rsid w:val="00E25A85"/>
    <w:rsid w:val="00E3101A"/>
    <w:rsid w:val="00E32225"/>
    <w:rsid w:val="00E33268"/>
    <w:rsid w:val="00E334F7"/>
    <w:rsid w:val="00E36841"/>
    <w:rsid w:val="00E4365C"/>
    <w:rsid w:val="00E43CEC"/>
    <w:rsid w:val="00E454DC"/>
    <w:rsid w:val="00E45CED"/>
    <w:rsid w:val="00E523B7"/>
    <w:rsid w:val="00E53B01"/>
    <w:rsid w:val="00E5407D"/>
    <w:rsid w:val="00E557B5"/>
    <w:rsid w:val="00E55A0F"/>
    <w:rsid w:val="00E55DE1"/>
    <w:rsid w:val="00E567B4"/>
    <w:rsid w:val="00E61010"/>
    <w:rsid w:val="00E64A3C"/>
    <w:rsid w:val="00E6500C"/>
    <w:rsid w:val="00E67504"/>
    <w:rsid w:val="00E70818"/>
    <w:rsid w:val="00E73E87"/>
    <w:rsid w:val="00E807EA"/>
    <w:rsid w:val="00E80ABD"/>
    <w:rsid w:val="00E86BC0"/>
    <w:rsid w:val="00E87F87"/>
    <w:rsid w:val="00E9181E"/>
    <w:rsid w:val="00E921C7"/>
    <w:rsid w:val="00E936EB"/>
    <w:rsid w:val="00E93FD7"/>
    <w:rsid w:val="00E95815"/>
    <w:rsid w:val="00E95FCD"/>
    <w:rsid w:val="00EA0AEF"/>
    <w:rsid w:val="00EA0D49"/>
    <w:rsid w:val="00EA1921"/>
    <w:rsid w:val="00EA6C45"/>
    <w:rsid w:val="00EA6F72"/>
    <w:rsid w:val="00EB19DF"/>
    <w:rsid w:val="00EB20E2"/>
    <w:rsid w:val="00EB49A3"/>
    <w:rsid w:val="00EC7D84"/>
    <w:rsid w:val="00ED4CF8"/>
    <w:rsid w:val="00ED6814"/>
    <w:rsid w:val="00EE08AD"/>
    <w:rsid w:val="00EE121A"/>
    <w:rsid w:val="00EE2B9A"/>
    <w:rsid w:val="00EE34D3"/>
    <w:rsid w:val="00EE69B2"/>
    <w:rsid w:val="00EE72E5"/>
    <w:rsid w:val="00EF0BF8"/>
    <w:rsid w:val="00EF1F4C"/>
    <w:rsid w:val="00EF2A6F"/>
    <w:rsid w:val="00EF527C"/>
    <w:rsid w:val="00EF5982"/>
    <w:rsid w:val="00F01DCB"/>
    <w:rsid w:val="00F0251F"/>
    <w:rsid w:val="00F02A64"/>
    <w:rsid w:val="00F0763D"/>
    <w:rsid w:val="00F076EC"/>
    <w:rsid w:val="00F10942"/>
    <w:rsid w:val="00F11262"/>
    <w:rsid w:val="00F22AA2"/>
    <w:rsid w:val="00F258F1"/>
    <w:rsid w:val="00F30DB8"/>
    <w:rsid w:val="00F3130F"/>
    <w:rsid w:val="00F31604"/>
    <w:rsid w:val="00F334D3"/>
    <w:rsid w:val="00F51CEB"/>
    <w:rsid w:val="00F523EE"/>
    <w:rsid w:val="00F52496"/>
    <w:rsid w:val="00F52D5B"/>
    <w:rsid w:val="00F5444B"/>
    <w:rsid w:val="00F76E5F"/>
    <w:rsid w:val="00F8500A"/>
    <w:rsid w:val="00F855B8"/>
    <w:rsid w:val="00F9126D"/>
    <w:rsid w:val="00F96509"/>
    <w:rsid w:val="00F96FC6"/>
    <w:rsid w:val="00F971D3"/>
    <w:rsid w:val="00FA427A"/>
    <w:rsid w:val="00FA7602"/>
    <w:rsid w:val="00FB2370"/>
    <w:rsid w:val="00FB3CF7"/>
    <w:rsid w:val="00FB5AF1"/>
    <w:rsid w:val="00FB6D3B"/>
    <w:rsid w:val="00FB7F1B"/>
    <w:rsid w:val="00FC0D37"/>
    <w:rsid w:val="00FC26FA"/>
    <w:rsid w:val="00FC6B81"/>
    <w:rsid w:val="00FC6C6C"/>
    <w:rsid w:val="00FD717D"/>
    <w:rsid w:val="00FE0A21"/>
    <w:rsid w:val="00FE1B02"/>
    <w:rsid w:val="00FE3913"/>
    <w:rsid w:val="00FE76EE"/>
    <w:rsid w:val="00FF2322"/>
    <w:rsid w:val="00FF302B"/>
    <w:rsid w:val="00FF5B3A"/>
    <w:rsid w:val="00FF7206"/>
    <w:rsid w:val="00FF7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77E0613"/>
  <w15:docId w15:val="{BA18A696-6CFB-4075-8FB9-7EF3C7D71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B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63BB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63BB6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763BB6"/>
    <w:rPr>
      <w:color w:val="0000FF"/>
      <w:u w:val="single"/>
    </w:rPr>
  </w:style>
  <w:style w:type="paragraph" w:styleId="BalloonText">
    <w:name w:val="Balloon Text"/>
    <w:basedOn w:val="Normal"/>
    <w:semiHidden/>
    <w:rsid w:val="00763BB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A35129"/>
  </w:style>
  <w:style w:type="character" w:styleId="CommentReference">
    <w:name w:val="annotation reference"/>
    <w:basedOn w:val="DefaultParagraphFont"/>
    <w:uiPriority w:val="99"/>
    <w:semiHidden/>
    <w:unhideWhenUsed/>
    <w:rsid w:val="00F258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258F1"/>
  </w:style>
  <w:style w:type="character" w:customStyle="1" w:styleId="CommentTextChar">
    <w:name w:val="Comment Text Char"/>
    <w:basedOn w:val="DefaultParagraphFont"/>
    <w:link w:val="CommentText"/>
    <w:uiPriority w:val="99"/>
    <w:rsid w:val="00F258F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8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8F1"/>
    <w:rPr>
      <w:b/>
      <w:bCs/>
    </w:rPr>
  </w:style>
  <w:style w:type="paragraph" w:customStyle="1" w:styleId="Default">
    <w:name w:val="Default"/>
    <w:rsid w:val="00123CA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10C83"/>
    <w:rPr>
      <w:color w:val="808080"/>
    </w:rPr>
  </w:style>
  <w:style w:type="paragraph" w:customStyle="1" w:styleId="CM116">
    <w:name w:val="CM116"/>
    <w:basedOn w:val="Default"/>
    <w:next w:val="Default"/>
    <w:rsid w:val="00FE1B02"/>
    <w:pPr>
      <w:spacing w:after="240"/>
    </w:pPr>
    <w:rPr>
      <w:color w:val="auto"/>
    </w:rPr>
  </w:style>
  <w:style w:type="paragraph" w:styleId="Revision">
    <w:name w:val="Revision"/>
    <w:hidden/>
    <w:uiPriority w:val="99"/>
    <w:semiHidden/>
    <w:rsid w:val="00936E03"/>
  </w:style>
  <w:style w:type="character" w:customStyle="1" w:styleId="UnresolvedMention1">
    <w:name w:val="Unresolved Mention1"/>
    <w:basedOn w:val="DefaultParagraphFont"/>
    <w:uiPriority w:val="99"/>
    <w:unhideWhenUsed/>
    <w:rsid w:val="009629C3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EF2A6F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1"/>
    <w:qFormat/>
    <w:rsid w:val="00D363A3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E523B7"/>
    <w:pPr>
      <w:widowControl w:val="0"/>
      <w:autoSpaceDE w:val="0"/>
      <w:autoSpaceDN w:val="0"/>
      <w:spacing w:before="4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523B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3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1" Type="http://schemas.openxmlformats.org/officeDocument/2006/relationships/footnotes" Target="footnotes.xml"/><Relationship Id="rId6" Type="http://schemas.openxmlformats.org/officeDocument/2006/relationships/customXml" Target="../customXml/item6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34B23EDC114D8B859C12D9AFF4A1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7D056B-7EA7-469F-86EC-982B06E8F3EE}"/>
      </w:docPartPr>
      <w:docPartBody>
        <w:p w:rsidR="004A12DD" w:rsidRDefault="00690A10">
          <w:r w:rsidRPr="0089605E">
            <w:rPr>
              <w:rStyle w:val="PlaceholderText"/>
            </w:rPr>
            <w:t>[Title]</w:t>
          </w:r>
        </w:p>
      </w:docPartBody>
    </w:docPart>
    <w:docPart>
      <w:docPartPr>
        <w:name w:val="C901E45E0F3340EE8A92EEE333907B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3572BB-4CBE-41CA-9D9C-E3BF83EF39E4}"/>
      </w:docPartPr>
      <w:docPartBody>
        <w:p w:rsidR="00B678E5" w:rsidRDefault="0054578B">
          <w:r w:rsidRPr="00284506">
            <w:rPr>
              <w:rStyle w:val="PlaceholderText"/>
            </w:rPr>
            <w:t>[Spec Type]</w:t>
          </w:r>
        </w:p>
      </w:docPartBody>
    </w:docPart>
    <w:docPart>
      <w:docPartPr>
        <w:name w:val="67FB9BBF06B8467EBA939E76D5B9DA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6E4124-98F6-4B65-AB33-BC3BF99586BF}"/>
      </w:docPartPr>
      <w:docPartBody>
        <w:p w:rsidR="00B678E5" w:rsidRDefault="0054578B">
          <w:r w:rsidRPr="00284506">
            <w:rPr>
              <w:rStyle w:val="PlaceholderText"/>
            </w:rPr>
            <w:t>[Title]</w:t>
          </w:r>
        </w:p>
      </w:docPartBody>
    </w:docPart>
    <w:docPart>
      <w:docPartPr>
        <w:name w:val="A09AD9453BD54BFFA511ADFA6D5238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E91113-4319-4C3B-8280-B5F1E447D846}"/>
      </w:docPartPr>
      <w:docPartBody>
        <w:p w:rsidR="000D3A13" w:rsidRDefault="0094751B">
          <w:r w:rsidRPr="00BF7880">
            <w:rPr>
              <w:rStyle w:val="PlaceholderText"/>
            </w:rPr>
            <w:t>[Category]</w:t>
          </w:r>
        </w:p>
      </w:docPartBody>
    </w:docPart>
    <w:docPart>
      <w:docPartPr>
        <w:name w:val="944B388E751742E2830292C621E619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3C3482-520B-4980-99F5-0322DD7D4EC9}"/>
      </w:docPartPr>
      <w:docPartBody>
        <w:p w:rsidR="000D3A13" w:rsidRDefault="0094751B">
          <w:r w:rsidRPr="00BF7880">
            <w:rPr>
              <w:rStyle w:val="PlaceholderText"/>
            </w:rPr>
            <w:t>[Category Description]</w:t>
          </w:r>
        </w:p>
      </w:docPartBody>
    </w:docPart>
    <w:docPart>
      <w:docPartPr>
        <w:name w:val="CF3C986FC8964D4EB46FC6A8090122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AC6824-B243-4F6C-8E3C-175B05F8420D}"/>
      </w:docPartPr>
      <w:docPartBody>
        <w:p w:rsidR="006F7E0E" w:rsidRDefault="00D50736" w:rsidP="00D50736">
          <w:pPr>
            <w:pStyle w:val="CF3C986FC8964D4EB46FC6A809012277"/>
          </w:pPr>
          <w:r w:rsidRPr="00813F9D">
            <w:rPr>
              <w:rStyle w:val="PlaceholderText"/>
            </w:rPr>
            <w:t>[Contract Number]</w:t>
          </w:r>
        </w:p>
      </w:docPartBody>
    </w:docPart>
    <w:docPart>
      <w:docPartPr>
        <w:name w:val="93F94913E3954B77B91E478DD6221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1053FB-E556-4DB4-B54B-9A27747A1DA4}"/>
      </w:docPartPr>
      <w:docPartBody>
        <w:p w:rsidR="00CE773A" w:rsidRDefault="00690A10">
          <w:pPr>
            <w:pStyle w:val="93F94913E3954B77B91E478DD622168A"/>
          </w:pPr>
          <w:r w:rsidRPr="008C16B1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A10"/>
    <w:rsid w:val="00027537"/>
    <w:rsid w:val="00031ACF"/>
    <w:rsid w:val="0007748B"/>
    <w:rsid w:val="000D103E"/>
    <w:rsid w:val="000D3A13"/>
    <w:rsid w:val="0015305B"/>
    <w:rsid w:val="00156DD7"/>
    <w:rsid w:val="00195FA2"/>
    <w:rsid w:val="00197BFD"/>
    <w:rsid w:val="001D1ADB"/>
    <w:rsid w:val="00206887"/>
    <w:rsid w:val="00223B68"/>
    <w:rsid w:val="0024461C"/>
    <w:rsid w:val="00245C1D"/>
    <w:rsid w:val="002C7FE5"/>
    <w:rsid w:val="002E7B21"/>
    <w:rsid w:val="00394DC8"/>
    <w:rsid w:val="00420972"/>
    <w:rsid w:val="00457703"/>
    <w:rsid w:val="004A12DD"/>
    <w:rsid w:val="004C040A"/>
    <w:rsid w:val="005016C1"/>
    <w:rsid w:val="00503025"/>
    <w:rsid w:val="00511E3C"/>
    <w:rsid w:val="0054578B"/>
    <w:rsid w:val="00590513"/>
    <w:rsid w:val="0059310C"/>
    <w:rsid w:val="005A44E4"/>
    <w:rsid w:val="005F23FC"/>
    <w:rsid w:val="00690A10"/>
    <w:rsid w:val="006929C3"/>
    <w:rsid w:val="006A4A0D"/>
    <w:rsid w:val="006E18CD"/>
    <w:rsid w:val="006F7E0E"/>
    <w:rsid w:val="00705724"/>
    <w:rsid w:val="007959F7"/>
    <w:rsid w:val="00877662"/>
    <w:rsid w:val="008B1DE0"/>
    <w:rsid w:val="0094751B"/>
    <w:rsid w:val="00964BF1"/>
    <w:rsid w:val="009747EC"/>
    <w:rsid w:val="009C2D79"/>
    <w:rsid w:val="009E6CD4"/>
    <w:rsid w:val="009E7467"/>
    <w:rsid w:val="009F3CD1"/>
    <w:rsid w:val="00A0210F"/>
    <w:rsid w:val="00A236B7"/>
    <w:rsid w:val="00A62E40"/>
    <w:rsid w:val="00A71D76"/>
    <w:rsid w:val="00A76BC5"/>
    <w:rsid w:val="00A90F49"/>
    <w:rsid w:val="00AE627B"/>
    <w:rsid w:val="00B20E03"/>
    <w:rsid w:val="00B678E5"/>
    <w:rsid w:val="00B74FE6"/>
    <w:rsid w:val="00BA58F1"/>
    <w:rsid w:val="00C0798E"/>
    <w:rsid w:val="00C2156C"/>
    <w:rsid w:val="00C62B96"/>
    <w:rsid w:val="00C801C2"/>
    <w:rsid w:val="00C859A3"/>
    <w:rsid w:val="00C96F8F"/>
    <w:rsid w:val="00C974CC"/>
    <w:rsid w:val="00CE773A"/>
    <w:rsid w:val="00D05263"/>
    <w:rsid w:val="00D50736"/>
    <w:rsid w:val="00EA4150"/>
    <w:rsid w:val="00EC70E0"/>
    <w:rsid w:val="00EC78FE"/>
    <w:rsid w:val="00F10942"/>
    <w:rsid w:val="00F52782"/>
    <w:rsid w:val="00F7766C"/>
    <w:rsid w:val="00F8521A"/>
    <w:rsid w:val="00F8612E"/>
    <w:rsid w:val="00FB3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5C1D"/>
    <w:rPr>
      <w:color w:val="808080"/>
    </w:rPr>
  </w:style>
  <w:style w:type="paragraph" w:customStyle="1" w:styleId="CF3C986FC8964D4EB46FC6A809012277">
    <w:name w:val="CF3C986FC8964D4EB46FC6A809012277"/>
    <w:rsid w:val="00D50736"/>
  </w:style>
  <w:style w:type="paragraph" w:customStyle="1" w:styleId="93F94913E3954B77B91E478DD622168A">
    <w:name w:val="93F94913E3954B77B91E478DD622168A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174A49358F1EF34F8222235C9550F4B5" ma:contentTypeVersion="299" ma:contentTypeDescription="" ma:contentTypeScope="" ma:versionID="9dc09153e9671103c293928713b81aad">
  <xsd:schema xmlns:xsd="http://www.w3.org/2001/XMLSchema" xmlns:xs="http://www.w3.org/2001/XMLSchema" xmlns:p="http://schemas.microsoft.com/office/2006/metadata/properties" xmlns:ns2="64a3e435-be48-4f0a-a6e5-62b31e02ddd9" xmlns:ns3="f054b860-d68f-4235-9520-34a5d384a2d3" xmlns:ns4="403cbd46-e64d-4f3c-8130-02c6eed73600" targetNamespace="http://schemas.microsoft.com/office/2006/metadata/properties" ma:root="true" ma:fieldsID="e72c0aad2e7b9e124ddd2ce29e41f39d" ns2:_="" ns3:_="" ns4:_="">
    <xsd:import namespace="64a3e435-be48-4f0a-a6e5-62b31e02ddd9"/>
    <xsd:import namespace="f054b860-d68f-4235-9520-34a5d384a2d3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able_x0020_Of_x0020_Contents" minOccurs="0"/>
                <xsd:element ref="ns2:TOC_x0020_Supplemental" minOccurs="0"/>
                <xsd:element ref="ns2:TOC_x0020_Note" minOccurs="0"/>
                <xsd:element ref="ns3:ClearinghousePhase" minOccurs="0"/>
                <xsd:element ref="ns3:PhaseStep" minOccurs="0"/>
                <xsd:element ref="ns3:Sponsor" minOccurs="0"/>
                <xsd:element ref="ns3:Release_x0020_Type" minOccurs="0"/>
                <xsd:element ref="ns4:SpecSet_LU" minOccurs="0"/>
                <xsd:element ref="ns2:Version_x0020_Date" minOccurs="0"/>
                <xsd:element ref="ns2:Funding_x0020_Types" minOccurs="0"/>
                <xsd:element ref="ns2:Sheets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FileSizeLimit" minOccurs="0"/>
                <xsd:element ref="ns2:New" minOccurs="0"/>
                <xsd:element ref="ns2:Wiki_x0020_URL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FAP_x0020_Number" minOccurs="0"/>
                <xsd:element ref="ns2:Title_x0020_2" minOccurs="0"/>
                <xsd:element ref="ns4:SharedWithUsers" minOccurs="0"/>
                <xsd:element ref="ns4:SharedWithDetails" minOccurs="0"/>
                <xsd:element ref="ns3:FHWA_x0020_Request" minOccurs="0"/>
                <xsd:element ref="ns3:MediaServiceObjectDetectorVersions" minOccurs="0"/>
                <xsd:element ref="ns3:SPI_x0020_Distribution" minOccurs="0"/>
                <xsd:element ref="ns3:MediaServiceSearchProperties" minOccurs="0"/>
                <xsd:element ref="ns3:Std_x0020_Specs_x0020_Release" minOccurs="0"/>
                <xsd:element ref="ns2:Doc_x0020_Sort_x0020_Order" minOccurs="0"/>
                <xsd:element ref="ns3:Sponsor_x003a__x0020_Representing" minOccurs="0"/>
                <xsd:element ref="ns2:Contract_x0020_Number" minOccurs="0"/>
                <xsd:element ref="ns4:_dlc_DocId" minOccurs="0"/>
                <xsd:element ref="ns4:_dlc_DocIdUrl" minOccurs="0"/>
                <xsd:element ref="ns4:_dlc_DocIdPersistId" minOccurs="0"/>
                <xsd:element ref="ns3:ClearinghouseStatus" minOccurs="0"/>
                <xsd:element ref="ns3:Publi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able_x0020_Of_x0020_Contents" ma:index="2" nillable="true" ma:displayName="Table Of Contents" ma:internalName="Table_x0020_Of_x0020_Contents" ma:readOnly="false">
      <xsd:simpleType>
        <xsd:restriction base="dms:Text">
          <xsd:maxLength value="255"/>
        </xsd:restriction>
      </xsd:simpleType>
    </xsd:element>
    <xsd:element name="TOC_x0020_Supplemental" ma:index="3" nillable="true" ma:displayName="TOC Supplemental" ma:internalName="TOC_x0020_Supplemental" ma:readOnly="false">
      <xsd:simpleType>
        <xsd:restriction base="dms:Text">
          <xsd:maxLength value="255"/>
        </xsd:restriction>
      </xsd:simpleType>
    </xsd:element>
    <xsd:element name="TOC_x0020_Note" ma:index="4" nillable="true" ma:displayName="TOC Note" ma:internalName="TOC_x0020_Note" ma:readOnly="false">
      <xsd:simpleType>
        <xsd:restriction base="dms:Text">
          <xsd:maxLength value="255"/>
        </xsd:restriction>
      </xsd:simpleType>
    </xsd:element>
    <xsd:element name="Version_x0020_Date" ma:index="10" nillable="true" ma:displayName="Version Date" ma:format="DateOnly" ma:internalName="Version_x0020_Date" ma:readOnly="false">
      <xsd:simpleType>
        <xsd:restriction base="dms:DateTime"/>
      </xsd:simpleType>
    </xsd:element>
    <xsd:element name="Funding_x0020_Types" ma:index="11" nillable="true" ma:displayName="Funding Types" ma:internalName="Funding_x0020_Types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2" nillable="true" ma:displayName="Sheets" ma:internalName="Sheets" ma:readOnly="false">
      <xsd:simpleType>
        <xsd:restriction base="dms:Number"/>
      </xsd:simpleType>
    </xsd:element>
    <xsd:element name="Spec_x0020_Type" ma:index="13" nillable="true" ma:displayName="Spec Type" ma:description="Long hand entry for the specification type.  Typically shown in the header of the specification documents" ma:format="Dropdown" ma:internalName="Spec_x0020_Type" ma:readOnly="fals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15" nillable="true" ma:displayName="Category Description" ma:internalName="Category_x0020_Description" ma:readOnly="false">
      <xsd:simpleType>
        <xsd:restriction base="dms:Text">
          <xsd:maxLength value="255"/>
        </xsd:restriction>
      </xsd:simpleType>
    </xsd:element>
    <xsd:element name="TOC_x0020_Group" ma:index="16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17" nillable="true" ma:displayName="Specification Part" ma:format="Dropdown" ma:internalName="TOC_x0020_Group_x0020_Sort" ma:readOnly="false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FileSizeLimit" ma:index="18" nillable="true" ma:displayName="File Size Limit" ma:hidden="true" ma:internalName="FileSizeLimit" ma:readOnly="false">
      <xsd:simpleType>
        <xsd:restriction base="dms:Text">
          <xsd:maxLength value="255"/>
        </xsd:restriction>
      </xsd:simpleType>
    </xsd:element>
    <xsd:element name="New" ma:index="19" nillable="true" ma:displayName="New" ma:description="Provides an icon when the version date is within the last 4 weeks" ma:hidden="true" ma:internalName="New" ma:readOnly="false">
      <xsd:simpleType>
        <xsd:restriction base="dms:Text">
          <xsd:maxLength value="255"/>
        </xsd:restriction>
      </xsd:simpleType>
    </xsd:element>
    <xsd:element name="Wiki_x0020_URL" ma:index="20" nillable="true" ma:displayName="Wiki URL" ma:format="Hyperlink" ma:hidden="true" ma:internalName="Wiki_x0020_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Version_x0020_Date" ma:index="21" nillable="true" ma:displayName="Src Version Date" ma:format="DateOnly" ma:hidden="true" ma:internalName="Src_x0020_Version_x0020_Date" ma:readOnly="false">
      <xsd:simpleType>
        <xsd:restriction base="dms:DateTime"/>
      </xsd:simpleType>
    </xsd:element>
    <xsd:element name="Src_x0020_Document_x0020_ID" ma:index="22" nillable="true" ma:displayName="Src Document ID" ma:format="Hyperlink" ma:hidden="true" ma:internalName="Src_x0020_Document_x0020_ID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3" nillable="true" ma:displayName="Src ID" ma:hidden="true" ma:internalName="Src_x0020_ID" ma:readOnly="false">
      <xsd:simpleType>
        <xsd:restriction base="dms:Number"/>
      </xsd:simpleType>
    </xsd:element>
    <xsd:element name="County" ma:index="24" nillable="true" ma:displayName="County" ma:hidden="true" ma:internalName="County" ma:readOnly="false">
      <xsd:simpleType>
        <xsd:restriction base="dms:Text">
          <xsd:maxLength value="200"/>
        </xsd:restriction>
      </xsd:simpleType>
    </xsd:element>
    <xsd:element name="Railroad_x0020_Percent" ma:index="25" nillable="true" ma:displayName="Railroad Percent" ma:hidden="true" ma:internalName="Railroad_x0020_Percent" ma:readOnly="false">
      <xsd:simpleType>
        <xsd:restriction base="dms:Text">
          <xsd:maxLength value="3"/>
        </xsd:restriction>
      </xsd:simpleType>
    </xsd:element>
    <xsd:element name="Failure_x0020_to_x0020_Maintain" ma:index="26" nillable="true" ma:displayName="Failure to Maintain" ma:format="Dropdown" ma:hidden="true" ma:internalName="Failure_x0020_to_x0020_Maintain" ma:readOnly="false">
      <xsd:simpleType>
        <xsd:restriction base="dms:Choice">
          <xsd:enumeration value="500"/>
          <xsd:enumeration value="1000"/>
        </xsd:restriction>
      </xsd:simpleType>
    </xsd:element>
    <xsd:element name="Diesel_x0020_Fuel" ma:index="27" nillable="true" ma:displayName="Diesel Fuel" ma:hidden="true" ma:internalName="Diesel_x0020_Fuel" ma:readOnly="false">
      <xsd:simpleType>
        <xsd:restriction base="dms:Text">
          <xsd:maxLength value="10"/>
        </xsd:restriction>
      </xsd:simpleType>
    </xsd:element>
    <xsd:element name="Laptop" ma:index="28" nillable="true" ma:displayName="Laptop" ma:hidden="true" ma:internalName="Laptop" ma:readOnly="false">
      <xsd:simpleType>
        <xsd:restriction base="dms:Text">
          <xsd:maxLength value="3"/>
        </xsd:restriction>
      </xsd:simpleType>
    </xsd:element>
    <xsd:element name="Desktop" ma:index="29" nillable="true" ma:displayName="Desktop" ma:hidden="true" ma:internalName="Desktop" ma:readOnly="false">
      <xsd:simpleType>
        <xsd:restriction base="dms:Text">
          <xsd:maxLength value="3"/>
        </xsd:restriction>
      </xsd:simpleType>
    </xsd:element>
    <xsd:element name="High-Capacity_x0020_Printer" ma:index="30" nillable="true" ma:displayName="High-Capacity Printer" ma:hidden="true" ma:internalName="High_x002d_Capacity_x0020_Printer" ma:readOnly="false">
      <xsd:simpleType>
        <xsd:restriction base="dms:Text">
          <xsd:maxLength value="3"/>
        </xsd:restriction>
      </xsd:simpleType>
    </xsd:element>
    <xsd:element name="Low-Capacity_x0020_Printer" ma:index="31" nillable="true" ma:displayName="Low-Capacity Printer" ma:hidden="true" ma:internalName="Low_x002d_Capacity_x0020_Printer" ma:readOnly="false">
      <xsd:simpleType>
        <xsd:restriction base="dms:Text">
          <xsd:maxLength value="3"/>
        </xsd:restriction>
      </xsd:simpleType>
    </xsd:element>
    <xsd:element name="Shredder" ma:index="32" nillable="true" ma:displayName="Shredder" ma:hidden="true" ma:internalName="Shredder" ma:readOnly="false">
      <xsd:simpleType>
        <xsd:restriction base="dms:Text">
          <xsd:maxLength value="3"/>
        </xsd:restriction>
      </xsd:simpleType>
    </xsd:element>
    <xsd:element name="Camera" ma:index="33" nillable="true" ma:displayName="Camera" ma:hidden="true" ma:internalName="Camera" ma:readOnly="false">
      <xsd:simpleType>
        <xsd:restriction base="dms:Text">
          <xsd:maxLength value="3"/>
        </xsd:restriction>
      </xsd:simpleType>
    </xsd:element>
    <xsd:element name="Monitor" ma:index="34" nillable="true" ma:displayName="Monitor" ma:hidden="true" ma:internalName="Monitor" ma:readOnly="false">
      <xsd:simpleType>
        <xsd:restriction base="dms:Text">
          <xsd:maxLength value="3"/>
        </xsd:restriction>
      </xsd:simpleType>
    </xsd:element>
    <xsd:element name="Trainees" ma:index="35" nillable="true" ma:displayName="Trainees" ma:hidden="true" ma:internalName="Trainees" ma:readOnly="false">
      <xsd:simpleType>
        <xsd:restriction base="dms:Text">
          <xsd:maxLength value="3"/>
        </xsd:restriction>
      </xsd:simpleType>
    </xsd:element>
    <xsd:element name="DBE_x0025__x0020__x0028__x0023__x0029_" ma:index="36" nillable="true" ma:displayName="DBE% (#)" ma:decimals="0" ma:hidden="true" ma:internalName="DBE_x0025__x0020__x0028__x0023__x0029_" ma:readOnly="false" ma:percentage="FALSE">
      <xsd:simpleType>
        <xsd:restriction base="dms:Number"/>
      </xsd:simpleType>
    </xsd:element>
    <xsd:element name="MBE_x0025__x0020_African_x0020__x0028__x0023__x0029_" ma:index="37" nillable="true" ma:displayName="MBE% African (#)" ma:decimals="0" ma:hidden="true" ma:internalName="MBE_x0025__x0020_African_x0020__x0028__x0023__x0029_" ma:readOnly="false">
      <xsd:simpleType>
        <xsd:restriction base="dms:Number"/>
      </xsd:simpleType>
    </xsd:element>
    <xsd:element name="MBE_x0025__x0020_Asian_x0020__x0028__x0023__x0029_" ma:index="38" nillable="true" ma:displayName="MBE% Asian (#)" ma:decimals="0" ma:hidden="true" ma:internalName="MBE_x0025__x0020_Asian_x0020__x0028__x0023__x0029_" ma:readOnly="false">
      <xsd:simpleType>
        <xsd:restriction base="dms:Number"/>
      </xsd:simpleType>
    </xsd:element>
    <xsd:element name="MBE_x0025__x0020_Hispanic_x0020__x0028__x0023__x0029_" ma:index="39" nillable="true" ma:displayName="MBE% Hispanic (#)" ma:decimals="0" ma:hidden="true" ma:internalName="MBE_x0025__x0020_Hispanic_x0020__x0028__x0023__x0029_" ma:readOnly="false">
      <xsd:simpleType>
        <xsd:restriction base="dms:Number"/>
      </xsd:simpleType>
    </xsd:element>
    <xsd:element name="MBE_x0025__x0020_Women_x0020__x0028__x0023__x0029_" ma:index="40" nillable="true" ma:displayName="MBE% Women (#)" ma:decimals="0" ma:hidden="true" ma:internalName="MBE_x0025__x0020_Women_x0020__x0028__x0023__x0029_" ma:readOnly="false">
      <xsd:simpleType>
        <xsd:restriction base="dms:Number"/>
      </xsd:simpleType>
    </xsd:element>
    <xsd:element name="MBE_x0025__x0020_Total_x0020__x0028__x0023__x0029_" ma:index="41" nillable="true" ma:displayName="MBE% Total (#)" ma:decimals="0" ma:hidden="true" ma:internalName="MBE_x0025__x0020_Total_x0020__x0028__x0023__x0029_" ma:readOnly="false">
      <xsd:simpleType>
        <xsd:restriction base="dms:Number"/>
      </xsd:simpleType>
    </xsd:element>
    <xsd:element name="Project_x0020_Description_x0020_Short" ma:index="42" nillable="true" ma:displayName="Project Description Short" ma:description="Short description of the project, typically the Location or Areawide" ma:hidden="true" ma:internalName="Project_x0020_Description_x0020_Short" ma:readOnly="false">
      <xsd:simpleType>
        <xsd:restriction base="dms:Text">
          <xsd:maxLength value="255"/>
        </xsd:restriction>
      </xsd:simpleType>
    </xsd:element>
    <xsd:element name="Project_x0020_Description_x0020_Long" ma:index="43" nillable="true" ma:displayName="Project Description Long" ma:description="Long description of the project.  Describes what the work of the project.  Expected to match the Form 42." ma:hidden="true" ma:internalName="Project_x0020_Description_x0020_Long" ma:readOnly="false">
      <xsd:simpleType>
        <xsd:restriction base="dms:Text">
          <xsd:maxLength value="255"/>
        </xsd:restriction>
      </xsd:simpleType>
    </xsd:element>
    <xsd:element name="Pre-bid_x0020_Time" ma:index="44" nillable="true" ma:displayName="Pre-bid Time" ma:hidden="true" ma:internalName="Pre_x002d_bid_x0020_Time" ma:readOnly="false">
      <xsd:simpleType>
        <xsd:restriction base="dms:Text">
          <xsd:maxLength value="255"/>
        </xsd:restriction>
      </xsd:simpleType>
    </xsd:element>
    <xsd:element name="Pre-bid_x0020_Date" ma:index="45" nillable="true" ma:displayName="Pre-bid Date" ma:format="DateOnly" ma:hidden="true" ma:internalName="Pre_x002d_bid_x0020_Date" ma:readOnly="false">
      <xsd:simpleType>
        <xsd:restriction base="dms:DateTime"/>
      </xsd:simpleType>
    </xsd:element>
    <xsd:element name="Pre-bid_x0020_Location" ma:index="46" nillable="true" ma:displayName="Pre-bid Location" ma:hidden="true" ma:internalName="Pre_x002d_bid_x0020_Location" ma:readOnly="false">
      <xsd:simpleType>
        <xsd:restriction base="dms:Text">
          <xsd:maxLength value="255"/>
        </xsd:restriction>
      </xsd:simpleType>
    </xsd:element>
    <xsd:element name="FAP_x0020_Number" ma:index="48" nillable="true" ma:displayName="FAP Number" ma:default="N/A" ma:hidden="true" ma:internalName="FAP_x0020_Number" ma:readOnly="false">
      <xsd:simpleType>
        <xsd:restriction base="dms:Text">
          <xsd:maxLength value="255"/>
        </xsd:restriction>
      </xsd:simpleType>
    </xsd:element>
    <xsd:element name="Title_x0020_2" ma:index="50" nillable="true" ma:displayName="Title_2" ma:description="2nd line of Document title, only used when needed.  Typically shown at the top of the specification body." ma:hidden="true" ma:internalName="Title_x0020_2">
      <xsd:simpleType>
        <xsd:restriction base="dms:Text">
          <xsd:maxLength value="255"/>
        </xsd:restriction>
      </xsd:simpleType>
    </xsd:element>
    <xsd:element name="Doc_x0020_Sort_x0020_Order" ma:index="64" nillable="true" ma:displayName="Doc Sort Order" ma:hidden="true" ma:internalName="Doc_x0020_Sort_x0020_Order" ma:readOnly="false" ma:percentage="FALSE">
      <xsd:simpleType>
        <xsd:restriction base="dms:Number"/>
      </xsd:simpleType>
    </xsd:element>
    <xsd:element name="Contract_x0020_Number" ma:index="66" nillable="true" ma:displayName="Contract Number" ma:hidden="true" ma:internalName="Contract_x0020_Number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54b860-d68f-4235-9520-34a5d384a2d3" elementFormDefault="qualified">
    <xsd:import namespace="http://schemas.microsoft.com/office/2006/documentManagement/types"/>
    <xsd:import namespace="http://schemas.microsoft.com/office/infopath/2007/PartnerControls"/>
    <xsd:element name="ClearinghousePhase" ma:index="5" nillable="true" ma:displayName="Clearinghouse Phase" ma:format="Dropdown" ma:list="a6b24662-0a59-4c9c-9a82-fb83a3750402" ma:internalName="ClearinghousePhase" ma:readOnly="false" ma:showField="Title">
      <xsd:simpleType>
        <xsd:restriction base="dms:Lookup"/>
      </xsd:simpleType>
    </xsd:element>
    <xsd:element name="PhaseStep" ma:index="6" nillable="true" ma:displayName="Phase Step" ma:default="01 - Viability Check" ma:format="Dropdown" ma:internalName="PhaseStep" ma:readOnly="false">
      <xsd:simpleType>
        <xsd:restriction base="dms:Choice">
          <xsd:enumeration value="00 - Mixed"/>
          <xsd:enumeration value="01 - Viability Check"/>
          <xsd:enumeration value="02 - Preparing for Phase"/>
          <xsd:enumeration value="03 - Format Check"/>
          <xsd:enumeration value="04 - Ready for Phase"/>
          <xsd:enumeration value="05 - Sent for Phase"/>
          <xsd:enumeration value="06 - Phase Feedback Received"/>
          <xsd:enumeration value="07 - Revision Required"/>
          <xsd:enumeration value="08 - Committee Confirmation"/>
          <xsd:enumeration value="09 - Ready for Next Phase"/>
          <xsd:enumeration value="10 - On Hold"/>
        </xsd:restriction>
      </xsd:simpleType>
    </xsd:element>
    <xsd:element name="Sponsor" ma:index="7" nillable="true" ma:displayName="Sponsor" ma:description="Lookup to the Clearinghouse Contacts to reference the responsible party for the document" ma:format="Dropdown" ma:list="9209fc25-31f9-4c54-b0ba-3e73457707c0" ma:internalName="Sponsor" ma:readOnly="false" ma:showField="Sponsor_x0020_Filter">
      <xsd:simpleType>
        <xsd:restriction base="dms:Lookup"/>
      </xsd:simpleType>
    </xsd:element>
    <xsd:element name="Release_x0020_Type" ma:index="8" nillable="true" ma:displayName="Release Type" ma:description="Spec owner will choose from the dropdown for the release type." ma:format="Dropdown" ma:internalName="Release_x0020_Type" ma:readOnly="fals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FHWA_x0020_Request" ma:index="57" nillable="true" ma:displayName="FHWA Request" ma:hidden="true" ma:list="{01a80a3e-49a3-4463-9d7a-50699e3d96bc}" ma:internalName="FHWA_x0020_Request" ma:readOnly="false" ma:showField="Title">
      <xsd:simpleType>
        <xsd:restriction base="dms:Lookup"/>
      </xsd:simpleType>
    </xsd:element>
    <xsd:element name="MediaServiceObjectDetectorVersions" ma:index="5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PI_x0020_Distribution" ma:index="59" nillable="true" ma:displayName="SPI Distribution" ma:hidden="true" ma:list="{01a80a3e-49a3-4463-9d7a-50699e3d96bc}" ma:internalName="SPI_x0020_Distribution" ma:readOnly="false" ma:showField="Title">
      <xsd:simpleType>
        <xsd:restriction base="dms:Lookup"/>
      </xsd:simpleType>
    </xsd:element>
    <xsd:element name="MediaServiceSearchProperties" ma:index="6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d_x0020_Specs_x0020_Release" ma:index="61" nillable="true" ma:displayName="Std Specs Release" ma:hidden="true" ma:list="{01a80a3e-49a3-4463-9d7a-50699e3d96bc}" ma:internalName="Std_x0020_Specs_x0020_Release" ma:readOnly="false" ma:showField="Title">
      <xsd:simpleType>
        <xsd:restriction base="dms:Lookup"/>
      </xsd:simpleType>
    </xsd:element>
    <xsd:element name="Sponsor_x003a__x0020_Representing" ma:index="65" nillable="true" ma:displayName="Sponsor: Representing" ma:description="Lookup to the Clearinghouse Contacts to reference the responsible party for the document" ma:format="Dropdown" ma:hidden="true" ma:list="9209fc25-31f9-4c54-b0ba-3e73457707c0" ma:internalName="Sponsor_x003a__x0020_Representing" ma:readOnly="true" ma:showField="Representing">
      <xsd:simpleType>
        <xsd:restriction base="dms:Lookup"/>
      </xsd:simpleType>
    </xsd:element>
    <xsd:element name="ClearinghouseStatus" ma:index="70" nillable="true" ma:displayName="Clearinghouse Status" ma:description="Stores a hyperlink to a file outlining the status history of the document." ma:format="Dropdown" ma:internalName="ClearinghouseStatus">
      <xsd:simpleType>
        <xsd:restriction base="dms:Text">
          <xsd:maxLength value="255"/>
        </xsd:restriction>
      </xsd:simpleType>
    </xsd:element>
    <xsd:element name="Publish" ma:index="71" nillable="true" ma:displayName="Publish" ma:format="Dropdown" ma:internalName="Publish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SpecSet_LU" ma:index="9" nillable="true" ma:displayName="SpecSet_LU" ma:description="For Production only - Displays a list of Specification Document sets as maintained in the SPC" ma:list="{c2595bd6-cd65-4a95-bec3-960cf03c52b2}" ma:internalName="SpecSet_LU" ma:readOnly="false" ma:showField="SpecSet" ma:web="403cbd46-e64d-4f3c-8130-02c6eed73600">
      <xsd:simpleType>
        <xsd:restriction base="dms:Lookup"/>
      </xsd:simpleType>
    </xsd:element>
    <xsd:element name="SharedWithUsers" ma:index="5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55" nillable="true" ma:displayName="Shared With Details" ma:hidden="true" ma:internalName="SharedWithDetails" ma:readOnly="true">
      <xsd:simpleType>
        <xsd:restriction base="dms:Note"/>
      </xsd:simpleType>
    </xsd:element>
    <xsd:element name="_dlc_DocId" ma:index="67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6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9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 ma:displayName="Subject"/>
        <xsd:element ref="dc:description" minOccurs="0" maxOccurs="1" ma:displayName="Comments"/>
        <xsd:element name="keywords" minOccurs="0" maxOccurs="1" type="xsd:string"/>
        <xsd:element ref="dc:language" minOccurs="0" maxOccurs="1"/>
        <xsd:element name="category" minOccurs="0" maxOccurs="1" type="xsd:string" ma:index="14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42" ma:contentTypeDescription="" ma:contentTypeScope="" ma:versionID="8d9076490de129b9baeea4ed0f70f839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f60b80494a372002b817f7fef43dacf8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 Insert</Spec_x0020_Type>
    <Category_x0020_Description xmlns="64a3e435-be48-4f0a-a6e5-62b31e02ddd9">Preliminary</Category_x0020_Description>
    <FAP_x0020_Number xmlns="64a3e435-be48-4f0a-a6e5-62b31e02ddd9">N/A</FAP_x0020_Number>
    <Camera xmlns="64a3e435-be48-4f0a-a6e5-62b31e02ddd9" xsi:nil="true"/>
    <Project_x0020_Description_x0020_Short xmlns="64a3e435-be48-4f0a-a6e5-62b31e02ddd9" xsi:nil="true"/>
    <Funding_x0020_Types xmlns="64a3e435-be48-4f0a-a6e5-62b31e02ddd9">
      <Value>Federal - O</Value>
      <Value>State</Value>
      <Value>Federal - A</Value>
    </Funding_x0020_Types>
    <DBE_x0025__x0020__x0028__x0023__x0029_ xmlns="64a3e435-be48-4f0a-a6e5-62b31e02ddd9" xsi:nil="true"/>
    <TOC_x0020_Group_x0020_Sort xmlns="64a3e435-be48-4f0a-a6e5-62b31e02ddd9">Part 3: Category 100 - Preliminary</TOC_x0020_Group_x0020_Sort>
    <County xmlns="64a3e435-be48-4f0a-a6e5-62b31e02ddd9" xsi:nil="true"/>
    <Railroad_x0020_Percent xmlns="64a3e435-be48-4f0a-a6e5-62b31e02ddd9" xsi:nil="true"/>
    <Title_x0020_2 xmlns="64a3e435-be48-4f0a-a6e5-62b31e02ddd9" xsi:nil="true"/>
    <Pre-bid_x0020_Location xmlns="64a3e435-be48-4f0a-a6e5-62b31e02ddd9" xsi:nil="true"/>
    <MBE_x0025__x0020_Total_x0020__x0028__x0023__x0029_ xmlns="64a3e435-be48-4f0a-a6e5-62b31e02ddd9" xsi:nil="true"/>
    <TOC_x0020_Supplemental xmlns="64a3e435-be48-4f0a-a6e5-62b31e02ddd9" xsi:nil="true"/>
    <TOC_x0020_Group xmlns="64a3e435-be48-4f0a-a6e5-62b31e02ddd9">Category 100 – Preliminary</TOC_x0020_Group>
    <Contract_x0020_Number xmlns="64a3e435-be48-4f0a-a6e5-62b31e02ddd9" xsi:nil="true"/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heets xmlns="64a3e435-be48-4f0a-a6e5-62b31e02ddd9">1</Sheets>
    <Src_x0020_Document_x0020_ID xmlns="64a3e435-be48-4f0a-a6e5-62b31e02ddd9">
      <Url xsi:nil="true"/>
      <Description xsi:nil="true"/>
    </Src_x0020_Document_x0020_ID>
    <Version_x0020_Date xmlns="64a3e435-be48-4f0a-a6e5-62b31e02ddd9">2025-01-15T05:00:00+00:00</Version_x0020_Date>
    <Wiki_x0020_URL xmlns="64a3e435-be48-4f0a-a6e5-62b31e02ddd9">
      <Url xsi:nil="true"/>
      <Description xsi:nil="true"/>
    </Wiki_x0020_URL>
    <Shredder xmlns="64a3e435-be48-4f0a-a6e5-62b31e02ddd9" xsi:nil="true"/>
    <MBE_x0025__x0020_Women_x0020__x0028__x0023__x0029_ xmlns="64a3e435-be48-4f0a-a6e5-62b31e02ddd9" xsi:nil="true"/>
    <TOC_x0020_Note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e-bid_x0020_Time xmlns="64a3e435-be48-4f0a-a6e5-62b31e02ddd9" xsi:nil="true"/>
    <Doc_x0020_Sort_x0020_Order xmlns="64a3e435-be48-4f0a-a6e5-62b31e02ddd9">4.09</Doc_x0020_Sort_x0020_Order>
    <Table_x0020_Of_x0020_Contents xmlns="64a3e435-be48-4f0a-a6e5-62b31e02ddd9">SPI - Section 104.09 — Temporary Traffic Barrier End Treatments</Table_x0020_Of_x0020_Contents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</documentManagement>
</p:properties>
</file>

<file path=customXml/itemProps1.xml><?xml version="1.0" encoding="utf-8"?>
<ds:datastoreItem xmlns:ds="http://schemas.openxmlformats.org/officeDocument/2006/customXml" ds:itemID="{93ED6A93-F126-46C5-9B7C-9FCE4B4B26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f054b860-d68f-4235-9520-34a5d384a2d3"/>
    <ds:schemaRef ds:uri="403cbd46-e64d-4f3c-8130-02c6eed73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94FAD7-AD47-47E6-A4A1-DE16B288292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332C05F-5371-4075-A238-E7B7A34870BA}"/>
</file>

<file path=customXml/itemProps4.xml><?xml version="1.0" encoding="utf-8"?>
<ds:datastoreItem xmlns:ds="http://schemas.openxmlformats.org/officeDocument/2006/customXml" ds:itemID="{D4D426EC-F065-4E22-B291-C560E2DC5D4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1B210C5-A566-4567-9C6C-1136D1917C5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D74DFDE-CF35-464E-BA2D-5AE614A88FF4}">
  <ds:schemaRefs>
    <ds:schemaRef ds:uri="f054b860-d68f-4235-9520-34a5d384a2d3"/>
    <ds:schemaRef ds:uri="403cbd46-e64d-4f3c-8130-02c6eed73600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64a3e435-be48-4f0a-a6e5-62b31e02ddd9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76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104.05 — TRAFFIC BARRIER W-BEAM (TBWB) FOR MAINTENANCE OF TRAFFIC</vt:lpstr>
    </vt:vector>
  </TitlesOfParts>
  <Company>MDOT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104.09 — Temporary Traffic Barrier End Treatments</dc:title>
  <dc:subject/>
  <dc:creator>ha9999z</dc:creator>
  <cp:keywords/>
  <dc:description/>
  <cp:lastModifiedBy>Roxy Guandique</cp:lastModifiedBy>
  <cp:revision>32</cp:revision>
  <cp:lastPrinted>2022-08-16T14:06:00Z</cp:lastPrinted>
  <dcterms:created xsi:type="dcterms:W3CDTF">2024-09-17T20:11:00Z</dcterms:created>
  <dcterms:modified xsi:type="dcterms:W3CDTF">2025-01-13T13:01:00Z</dcterms:modified>
  <cp:category>Category 100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0x0101006B0E9F28F5A7D64E8DB05F4882F3366101004586DB78CAB9814EAD7097D09245C079</vt:lpwstr>
  </property>
  <property fmtid="{D5CDD505-2E9C-101B-9397-08002B2CF9AE}" pid="3" name="_dlc_DocIdItemGuid">
    <vt:lpwstr>c4aaf3a5-c863-47ad-a4b1-11e21f0e8ecc</vt:lpwstr>
  </property>
  <property fmtid="{D5CDD505-2E9C-101B-9397-08002B2CF9AE}" pid="4" name="IFB Include">
    <vt:bool>false</vt:bool>
  </property>
  <property fmtid="{D5CDD505-2E9C-101B-9397-08002B2CF9AE}" pid="5" name="_ModernAudienceTargetUserField">
    <vt:lpwstr/>
  </property>
  <property fmtid="{D5CDD505-2E9C-101B-9397-08002B2CF9AE}" pid="6" name="SharedWithUsers">
    <vt:lpwstr>55;#Corey Johnson;#93;#Roxy Guandique</vt:lpwstr>
  </property>
  <property fmtid="{D5CDD505-2E9C-101B-9397-08002B2CF9AE}" pid="7" name="GrammarlyDocumentId">
    <vt:lpwstr>f0bcbf9b9920061087f4393bae33ac360ec83c21a2c8e40dc2077b694c84392b</vt:lpwstr>
  </property>
  <property fmtid="{D5CDD505-2E9C-101B-9397-08002B2CF9AE}" pid="8" name="IFB Status">
    <vt:lpwstr>Not Started</vt:lpwstr>
  </property>
  <property fmtid="{D5CDD505-2E9C-101B-9397-08002B2CF9AE}" pid="9" name="AutomationName">
    <vt:lpwstr>📗📖 Set Class Props in Clearinghouse Working Docs</vt:lpwstr>
  </property>
  <property fmtid="{D5CDD505-2E9C-101B-9397-08002B2CF9AE}" pid="10" name="AutomationFlowRunURL">
    <vt:lpwstr>https://gov.flow.microsoft.us/manage/environments/312a7d9e-f392-e74b-86f8-5bf432d07629/flows/35e20cca-9bef-53d7-6c57-ce01a9c9b90f/runs/08584696594029837959620354656CU15</vt:lpwstr>
  </property>
  <property fmtid="{D5CDD505-2E9C-101B-9397-08002B2CF9AE}" pid="11" name="AutomationDetailAction">
    <vt:lpwstr>Update File Properties - Flow Run Stamp</vt:lpwstr>
  </property>
  <property fmtid="{D5CDD505-2E9C-101B-9397-08002B2CF9AE}" pid="12" name="Order">
    <vt:r8>46600</vt:r8>
  </property>
  <property fmtid="{D5CDD505-2E9C-101B-9397-08002B2CF9AE}" pid="13" name="ClearinghousePhase">
    <vt:lpwstr>6</vt:lpwstr>
  </property>
  <property fmtid="{D5CDD505-2E9C-101B-9397-08002B2CF9AE}" pid="14" name="xd_ProgID">
    <vt:lpwstr/>
  </property>
  <property fmtid="{D5CDD505-2E9C-101B-9397-08002B2CF9AE}" pid="15" name="_SourceUrl">
    <vt:lpwstr/>
  </property>
  <property fmtid="{D5CDD505-2E9C-101B-9397-08002B2CF9AE}" pid="16" name="_SharedFileIndex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Sponsor">
    <vt:lpwstr>152</vt:lpwstr>
  </property>
  <property fmtid="{D5CDD505-2E9C-101B-9397-08002B2CF9AE}" pid="20" name="SpecSet_LU">
    <vt:lpwstr>399</vt:lpwstr>
  </property>
  <property fmtid="{D5CDD505-2E9C-101B-9397-08002B2CF9AE}" pid="21" name="TriggerFlowInfo">
    <vt:lpwstr/>
  </property>
  <property fmtid="{D5CDD505-2E9C-101B-9397-08002B2CF9AE}" pid="22" name="PhaseStep">
    <vt:lpwstr>04 - Ready for Phase</vt:lpwstr>
  </property>
  <property fmtid="{D5CDD505-2E9C-101B-9397-08002B2CF9AE}" pid="23" name="xd_Signature">
    <vt:bool>false</vt:bool>
  </property>
</Properties>
</file>